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8A79A" w14:textId="5EF4C47F" w:rsidR="00837ACB" w:rsidRDefault="00837ACB">
      <w:pPr>
        <w:rPr>
          <w:rFonts w:ascii="Bookman Old Style" w:hAnsi="Bookman Old Style"/>
          <w:sz w:val="28"/>
          <w:szCs w:val="28"/>
        </w:rPr>
      </w:pPr>
      <w:r>
        <w:rPr>
          <w:rFonts w:ascii="Bookman Old Style" w:hAnsi="Bookman Old Style"/>
          <w:sz w:val="28"/>
          <w:szCs w:val="28"/>
        </w:rPr>
        <w:t>Homes that recently sold next to large power lines vs. homes that sold in the same neighborhood that were not next to power lines.</w:t>
      </w:r>
    </w:p>
    <w:tbl>
      <w:tblPr>
        <w:tblStyle w:val="TableGrid"/>
        <w:tblW w:w="14125" w:type="dxa"/>
        <w:tblLayout w:type="fixed"/>
        <w:tblLook w:val="04A0" w:firstRow="1" w:lastRow="0" w:firstColumn="1" w:lastColumn="0" w:noHBand="0" w:noVBand="1"/>
      </w:tblPr>
      <w:tblGrid>
        <w:gridCol w:w="1824"/>
        <w:gridCol w:w="3031"/>
        <w:gridCol w:w="1350"/>
        <w:gridCol w:w="1980"/>
        <w:gridCol w:w="1350"/>
        <w:gridCol w:w="1620"/>
        <w:gridCol w:w="1440"/>
        <w:gridCol w:w="1530"/>
      </w:tblGrid>
      <w:tr w:rsidR="003D4D19" w14:paraId="16E2CC57" w14:textId="77777777" w:rsidTr="00684C10">
        <w:tc>
          <w:tcPr>
            <w:tcW w:w="1824" w:type="dxa"/>
          </w:tcPr>
          <w:p w14:paraId="3848631B" w14:textId="3C3CAF4E" w:rsidR="003D4D19" w:rsidRPr="00837ACB" w:rsidRDefault="003D4D19" w:rsidP="00837ACB">
            <w:pPr>
              <w:jc w:val="center"/>
              <w:rPr>
                <w:rFonts w:ascii="Bookman Old Style" w:hAnsi="Bookman Old Style"/>
                <w:b/>
                <w:bCs/>
                <w:sz w:val="24"/>
                <w:szCs w:val="24"/>
              </w:rPr>
            </w:pPr>
            <w:r>
              <w:rPr>
                <w:rFonts w:ascii="Bookman Old Style" w:hAnsi="Bookman Old Style"/>
                <w:b/>
                <w:bCs/>
                <w:sz w:val="24"/>
                <w:szCs w:val="24"/>
              </w:rPr>
              <w:t>COMMUNITY</w:t>
            </w:r>
          </w:p>
        </w:tc>
        <w:tc>
          <w:tcPr>
            <w:tcW w:w="3031" w:type="dxa"/>
          </w:tcPr>
          <w:p w14:paraId="4C0EC6FE" w14:textId="3343C343" w:rsidR="003D4D19" w:rsidRPr="00837ACB" w:rsidRDefault="003D4D19" w:rsidP="00837ACB">
            <w:pPr>
              <w:jc w:val="center"/>
              <w:rPr>
                <w:rFonts w:ascii="Bookman Old Style" w:hAnsi="Bookman Old Style"/>
                <w:b/>
                <w:bCs/>
                <w:sz w:val="24"/>
                <w:szCs w:val="24"/>
              </w:rPr>
            </w:pPr>
            <w:r>
              <w:rPr>
                <w:rFonts w:ascii="Bookman Old Style" w:hAnsi="Bookman Old Style"/>
                <w:b/>
                <w:bCs/>
                <w:sz w:val="24"/>
                <w:szCs w:val="24"/>
              </w:rPr>
              <w:t>ADDRESS</w:t>
            </w:r>
          </w:p>
        </w:tc>
        <w:tc>
          <w:tcPr>
            <w:tcW w:w="1350" w:type="dxa"/>
          </w:tcPr>
          <w:p w14:paraId="393449D8" w14:textId="6ECFFF6C" w:rsidR="003D4D19" w:rsidRDefault="003D4D19" w:rsidP="00837ACB">
            <w:pPr>
              <w:jc w:val="center"/>
              <w:rPr>
                <w:rFonts w:ascii="Bookman Old Style" w:hAnsi="Bookman Old Style"/>
                <w:b/>
                <w:bCs/>
                <w:sz w:val="24"/>
                <w:szCs w:val="24"/>
              </w:rPr>
            </w:pPr>
            <w:r>
              <w:rPr>
                <w:rFonts w:ascii="Bookman Old Style" w:hAnsi="Bookman Old Style"/>
                <w:b/>
                <w:bCs/>
                <w:sz w:val="24"/>
                <w:szCs w:val="24"/>
              </w:rPr>
              <w:t>NEXT TO</w:t>
            </w:r>
          </w:p>
          <w:p w14:paraId="6DF4E359" w14:textId="6F8DF854" w:rsidR="003D4D19" w:rsidRPr="00837ACB" w:rsidRDefault="003D4D19" w:rsidP="00837ACB">
            <w:pPr>
              <w:jc w:val="center"/>
              <w:rPr>
                <w:rFonts w:ascii="Bookman Old Style" w:hAnsi="Bookman Old Style"/>
                <w:b/>
                <w:bCs/>
                <w:sz w:val="24"/>
                <w:szCs w:val="24"/>
              </w:rPr>
            </w:pPr>
            <w:r>
              <w:rPr>
                <w:rFonts w:ascii="Bookman Old Style" w:hAnsi="Bookman Old Style"/>
                <w:b/>
                <w:bCs/>
                <w:sz w:val="24"/>
                <w:szCs w:val="24"/>
              </w:rPr>
              <w:t>POWER LINES</w:t>
            </w:r>
          </w:p>
        </w:tc>
        <w:tc>
          <w:tcPr>
            <w:tcW w:w="1980" w:type="dxa"/>
          </w:tcPr>
          <w:p w14:paraId="0DAA9AE0" w14:textId="77777777" w:rsidR="003D4D19" w:rsidRDefault="003D4D19" w:rsidP="00837ACB">
            <w:pPr>
              <w:jc w:val="center"/>
              <w:rPr>
                <w:rFonts w:ascii="Bookman Old Style" w:hAnsi="Bookman Old Style"/>
                <w:b/>
                <w:bCs/>
                <w:sz w:val="24"/>
                <w:szCs w:val="24"/>
              </w:rPr>
            </w:pPr>
            <w:r>
              <w:rPr>
                <w:rFonts w:ascii="Bookman Old Style" w:hAnsi="Bookman Old Style"/>
                <w:b/>
                <w:bCs/>
                <w:sz w:val="24"/>
                <w:szCs w:val="24"/>
              </w:rPr>
              <w:t>BEDROOMS/</w:t>
            </w:r>
          </w:p>
          <w:p w14:paraId="39CE55A9" w14:textId="77777777" w:rsidR="003D4D19" w:rsidRDefault="003D4D19" w:rsidP="00837ACB">
            <w:pPr>
              <w:jc w:val="center"/>
              <w:rPr>
                <w:rFonts w:ascii="Bookman Old Style" w:hAnsi="Bookman Old Style"/>
                <w:b/>
                <w:bCs/>
                <w:sz w:val="24"/>
                <w:szCs w:val="24"/>
              </w:rPr>
            </w:pPr>
            <w:r>
              <w:rPr>
                <w:rFonts w:ascii="Bookman Old Style" w:hAnsi="Bookman Old Style"/>
                <w:b/>
                <w:bCs/>
                <w:sz w:val="24"/>
                <w:szCs w:val="24"/>
              </w:rPr>
              <w:t>BATHROOMS</w:t>
            </w:r>
          </w:p>
          <w:p w14:paraId="66C2CECE" w14:textId="1C023FE1" w:rsidR="003D4D19" w:rsidRPr="00837ACB" w:rsidRDefault="003D4D19" w:rsidP="00837ACB">
            <w:pPr>
              <w:jc w:val="center"/>
              <w:rPr>
                <w:rFonts w:ascii="Bookman Old Style" w:hAnsi="Bookman Old Style"/>
                <w:b/>
                <w:bCs/>
                <w:sz w:val="24"/>
                <w:szCs w:val="24"/>
              </w:rPr>
            </w:pPr>
            <w:r>
              <w:rPr>
                <w:rFonts w:ascii="Bookman Old Style" w:hAnsi="Bookman Old Style"/>
                <w:b/>
                <w:bCs/>
                <w:sz w:val="24"/>
                <w:szCs w:val="24"/>
              </w:rPr>
              <w:t>SQ FEET</w:t>
            </w:r>
          </w:p>
        </w:tc>
        <w:tc>
          <w:tcPr>
            <w:tcW w:w="1350" w:type="dxa"/>
          </w:tcPr>
          <w:p w14:paraId="45D47D03" w14:textId="02550B53" w:rsidR="003D4D19" w:rsidRDefault="003D4D19" w:rsidP="00684C10">
            <w:pPr>
              <w:jc w:val="center"/>
              <w:rPr>
                <w:rFonts w:ascii="Bookman Old Style" w:hAnsi="Bookman Old Style"/>
                <w:b/>
                <w:bCs/>
                <w:sz w:val="24"/>
                <w:szCs w:val="24"/>
              </w:rPr>
            </w:pPr>
            <w:r>
              <w:rPr>
                <w:rFonts w:ascii="Bookman Old Style" w:hAnsi="Bookman Old Style"/>
                <w:b/>
                <w:bCs/>
                <w:sz w:val="24"/>
                <w:szCs w:val="24"/>
              </w:rPr>
              <w:t>DAYS ON MARKET</w:t>
            </w:r>
          </w:p>
        </w:tc>
        <w:tc>
          <w:tcPr>
            <w:tcW w:w="1620" w:type="dxa"/>
          </w:tcPr>
          <w:p w14:paraId="5A84B03E" w14:textId="184FBB63" w:rsidR="003D4D19" w:rsidRPr="00837ACB" w:rsidRDefault="003D4D19" w:rsidP="00837ACB">
            <w:pPr>
              <w:jc w:val="center"/>
              <w:rPr>
                <w:rFonts w:ascii="Bookman Old Style" w:hAnsi="Bookman Old Style"/>
                <w:b/>
                <w:bCs/>
                <w:sz w:val="24"/>
                <w:szCs w:val="24"/>
              </w:rPr>
            </w:pPr>
            <w:r>
              <w:rPr>
                <w:rFonts w:ascii="Bookman Old Style" w:hAnsi="Bookman Old Style"/>
                <w:b/>
                <w:bCs/>
                <w:sz w:val="24"/>
                <w:szCs w:val="24"/>
              </w:rPr>
              <w:t>DATE SOLD</w:t>
            </w:r>
          </w:p>
        </w:tc>
        <w:tc>
          <w:tcPr>
            <w:tcW w:w="1440" w:type="dxa"/>
          </w:tcPr>
          <w:p w14:paraId="2F6A1A95" w14:textId="20BE7306" w:rsidR="003D4D19" w:rsidRPr="00837ACB" w:rsidRDefault="003D4D19" w:rsidP="00837ACB">
            <w:pPr>
              <w:jc w:val="center"/>
              <w:rPr>
                <w:rFonts w:ascii="Bookman Old Style" w:hAnsi="Bookman Old Style"/>
                <w:b/>
                <w:bCs/>
                <w:sz w:val="24"/>
                <w:szCs w:val="24"/>
              </w:rPr>
            </w:pPr>
            <w:r>
              <w:rPr>
                <w:rFonts w:ascii="Bookman Old Style" w:hAnsi="Bookman Old Style"/>
                <w:b/>
                <w:bCs/>
                <w:sz w:val="24"/>
                <w:szCs w:val="24"/>
              </w:rPr>
              <w:t>SOLD PRICE</w:t>
            </w:r>
          </w:p>
        </w:tc>
        <w:tc>
          <w:tcPr>
            <w:tcW w:w="1530" w:type="dxa"/>
          </w:tcPr>
          <w:p w14:paraId="148A9ABA" w14:textId="52CD7152" w:rsidR="003D4D19" w:rsidRPr="00837ACB" w:rsidRDefault="003D4D19" w:rsidP="00837ACB">
            <w:pPr>
              <w:jc w:val="center"/>
              <w:rPr>
                <w:rFonts w:ascii="Bookman Old Style" w:hAnsi="Bookman Old Style"/>
                <w:b/>
                <w:bCs/>
                <w:sz w:val="24"/>
                <w:szCs w:val="24"/>
              </w:rPr>
            </w:pPr>
            <w:r>
              <w:rPr>
                <w:rFonts w:ascii="Bookman Old Style" w:hAnsi="Bookman Old Style"/>
                <w:b/>
                <w:bCs/>
                <w:sz w:val="24"/>
                <w:szCs w:val="24"/>
              </w:rPr>
              <w:t>PRICE per SQ FEET</w:t>
            </w:r>
          </w:p>
        </w:tc>
      </w:tr>
      <w:tr w:rsidR="003D4D19" w14:paraId="01AA155A" w14:textId="77777777" w:rsidTr="00684C10">
        <w:tc>
          <w:tcPr>
            <w:tcW w:w="1824" w:type="dxa"/>
          </w:tcPr>
          <w:p w14:paraId="15C5E227" w14:textId="4CD88627" w:rsidR="003D4D19" w:rsidRPr="00837ACB" w:rsidRDefault="003D4D19">
            <w:pPr>
              <w:rPr>
                <w:rFonts w:ascii="Bookman Old Style" w:hAnsi="Bookman Old Style"/>
                <w:sz w:val="24"/>
                <w:szCs w:val="24"/>
              </w:rPr>
            </w:pPr>
            <w:r>
              <w:rPr>
                <w:rFonts w:ascii="Bookman Old Style" w:hAnsi="Bookman Old Style"/>
                <w:sz w:val="24"/>
                <w:szCs w:val="24"/>
              </w:rPr>
              <w:t>Canyon Falls</w:t>
            </w:r>
          </w:p>
        </w:tc>
        <w:tc>
          <w:tcPr>
            <w:tcW w:w="3031" w:type="dxa"/>
          </w:tcPr>
          <w:p w14:paraId="3EF8C85B" w14:textId="77777777" w:rsidR="003D4D19" w:rsidRDefault="003D4D19">
            <w:pPr>
              <w:rPr>
                <w:rFonts w:ascii="Bookman Old Style" w:hAnsi="Bookman Old Style"/>
                <w:sz w:val="24"/>
                <w:szCs w:val="24"/>
              </w:rPr>
            </w:pPr>
            <w:r>
              <w:rPr>
                <w:rFonts w:ascii="Bookman Old Style" w:hAnsi="Bookman Old Style"/>
                <w:sz w:val="24"/>
                <w:szCs w:val="24"/>
              </w:rPr>
              <w:t>3700 Birch Wood Ct.</w:t>
            </w:r>
          </w:p>
          <w:p w14:paraId="63819CA7" w14:textId="0D0F4392" w:rsidR="003D4D19" w:rsidRPr="00837ACB" w:rsidRDefault="003D4D19">
            <w:pPr>
              <w:rPr>
                <w:rFonts w:ascii="Bookman Old Style" w:hAnsi="Bookman Old Style"/>
                <w:sz w:val="24"/>
                <w:szCs w:val="24"/>
              </w:rPr>
            </w:pPr>
            <w:r>
              <w:rPr>
                <w:rFonts w:ascii="Bookman Old Style" w:hAnsi="Bookman Old Style"/>
                <w:sz w:val="24"/>
                <w:szCs w:val="24"/>
              </w:rPr>
              <w:t>Northlake, TX</w:t>
            </w:r>
          </w:p>
        </w:tc>
        <w:tc>
          <w:tcPr>
            <w:tcW w:w="1350" w:type="dxa"/>
          </w:tcPr>
          <w:p w14:paraId="7E638C21" w14:textId="18863AC0" w:rsidR="003D4D19" w:rsidRPr="00837ACB" w:rsidRDefault="003D4D19" w:rsidP="00837ACB">
            <w:pPr>
              <w:jc w:val="center"/>
              <w:rPr>
                <w:rFonts w:ascii="Bookman Old Style" w:hAnsi="Bookman Old Style"/>
                <w:sz w:val="24"/>
                <w:szCs w:val="24"/>
              </w:rPr>
            </w:pPr>
            <w:r>
              <w:rPr>
                <w:rFonts w:ascii="Bookman Old Style" w:hAnsi="Bookman Old Style"/>
                <w:sz w:val="24"/>
                <w:szCs w:val="24"/>
              </w:rPr>
              <w:t>Yes</w:t>
            </w:r>
          </w:p>
        </w:tc>
        <w:tc>
          <w:tcPr>
            <w:tcW w:w="1980" w:type="dxa"/>
          </w:tcPr>
          <w:p w14:paraId="65359937" w14:textId="77777777" w:rsidR="003D4D19" w:rsidRDefault="003D4D19">
            <w:pPr>
              <w:rPr>
                <w:rFonts w:ascii="Bookman Old Style" w:hAnsi="Bookman Old Style"/>
                <w:sz w:val="24"/>
                <w:szCs w:val="24"/>
              </w:rPr>
            </w:pPr>
            <w:r>
              <w:rPr>
                <w:rFonts w:ascii="Bookman Old Style" w:hAnsi="Bookman Old Style"/>
                <w:sz w:val="24"/>
                <w:szCs w:val="24"/>
              </w:rPr>
              <w:t>3 bedrooms</w:t>
            </w:r>
          </w:p>
          <w:p w14:paraId="00ABE3F8" w14:textId="77777777" w:rsidR="003D4D19" w:rsidRDefault="003D4D19">
            <w:pPr>
              <w:rPr>
                <w:rFonts w:ascii="Bookman Old Style" w:hAnsi="Bookman Old Style"/>
                <w:sz w:val="24"/>
                <w:szCs w:val="24"/>
              </w:rPr>
            </w:pPr>
            <w:r>
              <w:rPr>
                <w:rFonts w:ascii="Bookman Old Style" w:hAnsi="Bookman Old Style"/>
                <w:sz w:val="24"/>
                <w:szCs w:val="24"/>
              </w:rPr>
              <w:t>2 bathrooms</w:t>
            </w:r>
          </w:p>
          <w:p w14:paraId="4C03C98B" w14:textId="6A9EB956" w:rsidR="003D4D19" w:rsidRPr="00837ACB" w:rsidRDefault="003D4D19">
            <w:pPr>
              <w:rPr>
                <w:rFonts w:ascii="Bookman Old Style" w:hAnsi="Bookman Old Style"/>
                <w:sz w:val="24"/>
                <w:szCs w:val="24"/>
              </w:rPr>
            </w:pPr>
            <w:r>
              <w:rPr>
                <w:rFonts w:ascii="Bookman Old Style" w:hAnsi="Bookman Old Style"/>
                <w:sz w:val="24"/>
                <w:szCs w:val="24"/>
              </w:rPr>
              <w:t>1981</w:t>
            </w:r>
            <w:r w:rsidR="00684C10">
              <w:rPr>
                <w:rFonts w:ascii="Bookman Old Style" w:hAnsi="Bookman Old Style"/>
                <w:sz w:val="24"/>
                <w:szCs w:val="24"/>
              </w:rPr>
              <w:t xml:space="preserve"> </w:t>
            </w:r>
            <w:r>
              <w:rPr>
                <w:rFonts w:ascii="Bookman Old Style" w:hAnsi="Bookman Old Style"/>
                <w:sz w:val="24"/>
                <w:szCs w:val="24"/>
              </w:rPr>
              <w:t>sq feet</w:t>
            </w:r>
          </w:p>
        </w:tc>
        <w:tc>
          <w:tcPr>
            <w:tcW w:w="1350" w:type="dxa"/>
          </w:tcPr>
          <w:p w14:paraId="5EA8C5ED" w14:textId="2E0BF522" w:rsidR="003D4D19" w:rsidRDefault="00684C10" w:rsidP="00684C10">
            <w:pPr>
              <w:jc w:val="center"/>
              <w:rPr>
                <w:rFonts w:ascii="Bookman Old Style" w:hAnsi="Bookman Old Style"/>
                <w:sz w:val="24"/>
                <w:szCs w:val="24"/>
              </w:rPr>
            </w:pPr>
            <w:r>
              <w:rPr>
                <w:rFonts w:ascii="Bookman Old Style" w:hAnsi="Bookman Old Style"/>
                <w:sz w:val="24"/>
                <w:szCs w:val="24"/>
              </w:rPr>
              <w:t>5</w:t>
            </w:r>
          </w:p>
        </w:tc>
        <w:tc>
          <w:tcPr>
            <w:tcW w:w="1620" w:type="dxa"/>
          </w:tcPr>
          <w:p w14:paraId="4857C791" w14:textId="03CCB0D6" w:rsidR="003D4D19" w:rsidRPr="00837ACB" w:rsidRDefault="003D4D19">
            <w:pPr>
              <w:rPr>
                <w:rFonts w:ascii="Bookman Old Style" w:hAnsi="Bookman Old Style"/>
                <w:sz w:val="24"/>
                <w:szCs w:val="24"/>
              </w:rPr>
            </w:pPr>
            <w:r>
              <w:rPr>
                <w:rFonts w:ascii="Bookman Old Style" w:hAnsi="Bookman Old Style"/>
                <w:sz w:val="24"/>
                <w:szCs w:val="24"/>
              </w:rPr>
              <w:t>5/8/2023</w:t>
            </w:r>
          </w:p>
        </w:tc>
        <w:tc>
          <w:tcPr>
            <w:tcW w:w="1440" w:type="dxa"/>
          </w:tcPr>
          <w:p w14:paraId="6A8FD8FE" w14:textId="2154D302" w:rsidR="003D4D19" w:rsidRPr="00837ACB" w:rsidRDefault="003D4D19">
            <w:pPr>
              <w:rPr>
                <w:rFonts w:ascii="Bookman Old Style" w:hAnsi="Bookman Old Style"/>
                <w:sz w:val="24"/>
                <w:szCs w:val="24"/>
              </w:rPr>
            </w:pPr>
            <w:r>
              <w:rPr>
                <w:rFonts w:ascii="Bookman Old Style" w:hAnsi="Bookman Old Style"/>
                <w:sz w:val="24"/>
                <w:szCs w:val="24"/>
              </w:rPr>
              <w:t>$479,000</w:t>
            </w:r>
          </w:p>
        </w:tc>
        <w:tc>
          <w:tcPr>
            <w:tcW w:w="1530" w:type="dxa"/>
          </w:tcPr>
          <w:p w14:paraId="2B8487E1" w14:textId="56776FEB" w:rsidR="003D4D19" w:rsidRPr="00837ACB" w:rsidRDefault="003D4D19">
            <w:pPr>
              <w:rPr>
                <w:rFonts w:ascii="Bookman Old Style" w:hAnsi="Bookman Old Style"/>
                <w:sz w:val="24"/>
                <w:szCs w:val="24"/>
              </w:rPr>
            </w:pPr>
            <w:r>
              <w:rPr>
                <w:rFonts w:ascii="Bookman Old Style" w:hAnsi="Bookman Old Style"/>
                <w:sz w:val="24"/>
                <w:szCs w:val="24"/>
              </w:rPr>
              <w:t>$241.80</w:t>
            </w:r>
          </w:p>
        </w:tc>
      </w:tr>
      <w:tr w:rsidR="003D4D19" w14:paraId="71CF4091" w14:textId="77777777" w:rsidTr="00684C10">
        <w:tc>
          <w:tcPr>
            <w:tcW w:w="1824" w:type="dxa"/>
          </w:tcPr>
          <w:p w14:paraId="6FF1A144" w14:textId="44A5B058" w:rsidR="003D4D19" w:rsidRPr="00837ACB" w:rsidRDefault="003D4D19">
            <w:pPr>
              <w:rPr>
                <w:rFonts w:ascii="Bookman Old Style" w:hAnsi="Bookman Old Style"/>
                <w:sz w:val="24"/>
                <w:szCs w:val="24"/>
              </w:rPr>
            </w:pPr>
            <w:r>
              <w:rPr>
                <w:rFonts w:ascii="Bookman Old Style" w:hAnsi="Bookman Old Style"/>
                <w:sz w:val="24"/>
                <w:szCs w:val="24"/>
              </w:rPr>
              <w:t>Canyon Falls</w:t>
            </w:r>
          </w:p>
        </w:tc>
        <w:tc>
          <w:tcPr>
            <w:tcW w:w="3031" w:type="dxa"/>
          </w:tcPr>
          <w:p w14:paraId="7942A9E3" w14:textId="77777777" w:rsidR="003D4D19" w:rsidRDefault="003D4D19">
            <w:pPr>
              <w:rPr>
                <w:rFonts w:ascii="Bookman Old Style" w:hAnsi="Bookman Old Style"/>
                <w:sz w:val="24"/>
                <w:szCs w:val="24"/>
              </w:rPr>
            </w:pPr>
            <w:r>
              <w:rPr>
                <w:rFonts w:ascii="Bookman Old Style" w:hAnsi="Bookman Old Style"/>
                <w:sz w:val="24"/>
                <w:szCs w:val="24"/>
              </w:rPr>
              <w:t xml:space="preserve">6117 </w:t>
            </w:r>
            <w:proofErr w:type="spellStart"/>
            <w:r>
              <w:rPr>
                <w:rFonts w:ascii="Bookman Old Style" w:hAnsi="Bookman Old Style"/>
                <w:sz w:val="24"/>
                <w:szCs w:val="24"/>
              </w:rPr>
              <w:t>Whiskerbrush</w:t>
            </w:r>
            <w:proofErr w:type="spellEnd"/>
            <w:r>
              <w:rPr>
                <w:rFonts w:ascii="Bookman Old Style" w:hAnsi="Bookman Old Style"/>
                <w:sz w:val="24"/>
                <w:szCs w:val="24"/>
              </w:rPr>
              <w:t xml:space="preserve"> Rd.</w:t>
            </w:r>
          </w:p>
          <w:p w14:paraId="23C4A837" w14:textId="20E2346B" w:rsidR="003D4D19" w:rsidRPr="00837ACB" w:rsidRDefault="003D4D19">
            <w:pPr>
              <w:rPr>
                <w:rFonts w:ascii="Bookman Old Style" w:hAnsi="Bookman Old Style"/>
                <w:sz w:val="24"/>
                <w:szCs w:val="24"/>
              </w:rPr>
            </w:pPr>
            <w:r>
              <w:rPr>
                <w:rFonts w:ascii="Bookman Old Style" w:hAnsi="Bookman Old Style"/>
                <w:sz w:val="24"/>
                <w:szCs w:val="24"/>
              </w:rPr>
              <w:t>Flower Mound, TX</w:t>
            </w:r>
          </w:p>
        </w:tc>
        <w:tc>
          <w:tcPr>
            <w:tcW w:w="1350" w:type="dxa"/>
          </w:tcPr>
          <w:p w14:paraId="4A75F8DB" w14:textId="2B64F932" w:rsidR="003D4D19" w:rsidRPr="00837ACB" w:rsidRDefault="003D4D19" w:rsidP="00837ACB">
            <w:pPr>
              <w:jc w:val="center"/>
              <w:rPr>
                <w:rFonts w:ascii="Bookman Old Style" w:hAnsi="Bookman Old Style"/>
                <w:sz w:val="24"/>
                <w:szCs w:val="24"/>
              </w:rPr>
            </w:pPr>
            <w:r>
              <w:rPr>
                <w:rFonts w:ascii="Bookman Old Style" w:hAnsi="Bookman Old Style"/>
                <w:sz w:val="24"/>
                <w:szCs w:val="24"/>
              </w:rPr>
              <w:t>Yes</w:t>
            </w:r>
          </w:p>
        </w:tc>
        <w:tc>
          <w:tcPr>
            <w:tcW w:w="1980" w:type="dxa"/>
          </w:tcPr>
          <w:p w14:paraId="3AA62F8F" w14:textId="77777777" w:rsidR="003D4D19" w:rsidRDefault="003D4D19">
            <w:pPr>
              <w:rPr>
                <w:rFonts w:ascii="Bookman Old Style" w:hAnsi="Bookman Old Style"/>
                <w:sz w:val="24"/>
                <w:szCs w:val="24"/>
              </w:rPr>
            </w:pPr>
            <w:r>
              <w:rPr>
                <w:rFonts w:ascii="Bookman Old Style" w:hAnsi="Bookman Old Style"/>
                <w:sz w:val="24"/>
                <w:szCs w:val="24"/>
              </w:rPr>
              <w:t>3 bedrooms</w:t>
            </w:r>
          </w:p>
          <w:p w14:paraId="49773449" w14:textId="77777777" w:rsidR="003D4D19" w:rsidRDefault="003D4D19">
            <w:pPr>
              <w:rPr>
                <w:rFonts w:ascii="Bookman Old Style" w:hAnsi="Bookman Old Style"/>
                <w:sz w:val="24"/>
                <w:szCs w:val="24"/>
              </w:rPr>
            </w:pPr>
            <w:r>
              <w:rPr>
                <w:rFonts w:ascii="Bookman Old Style" w:hAnsi="Bookman Old Style"/>
                <w:sz w:val="24"/>
                <w:szCs w:val="24"/>
              </w:rPr>
              <w:t>2 bathrooms</w:t>
            </w:r>
          </w:p>
          <w:p w14:paraId="2AD8D036" w14:textId="16AE79B0" w:rsidR="003D4D19" w:rsidRPr="00837ACB" w:rsidRDefault="003D4D19">
            <w:pPr>
              <w:rPr>
                <w:rFonts w:ascii="Bookman Old Style" w:hAnsi="Bookman Old Style"/>
                <w:sz w:val="24"/>
                <w:szCs w:val="24"/>
              </w:rPr>
            </w:pPr>
            <w:r>
              <w:rPr>
                <w:rFonts w:ascii="Bookman Old Style" w:hAnsi="Bookman Old Style"/>
                <w:sz w:val="24"/>
                <w:szCs w:val="24"/>
              </w:rPr>
              <w:t>2110 sq feet</w:t>
            </w:r>
          </w:p>
        </w:tc>
        <w:tc>
          <w:tcPr>
            <w:tcW w:w="1350" w:type="dxa"/>
          </w:tcPr>
          <w:p w14:paraId="12336B77" w14:textId="5D82163C" w:rsidR="003D4D19" w:rsidRDefault="00684C10" w:rsidP="00684C10">
            <w:pPr>
              <w:jc w:val="center"/>
              <w:rPr>
                <w:rFonts w:ascii="Bookman Old Style" w:hAnsi="Bookman Old Style"/>
                <w:sz w:val="24"/>
                <w:szCs w:val="24"/>
              </w:rPr>
            </w:pPr>
            <w:r>
              <w:rPr>
                <w:rFonts w:ascii="Bookman Old Style" w:hAnsi="Bookman Old Style"/>
                <w:sz w:val="24"/>
                <w:szCs w:val="24"/>
              </w:rPr>
              <w:t>48</w:t>
            </w:r>
          </w:p>
        </w:tc>
        <w:tc>
          <w:tcPr>
            <w:tcW w:w="1620" w:type="dxa"/>
          </w:tcPr>
          <w:p w14:paraId="5AB87B9C" w14:textId="0BBDFA2E" w:rsidR="003D4D19" w:rsidRPr="00837ACB" w:rsidRDefault="003D4D19">
            <w:pPr>
              <w:rPr>
                <w:rFonts w:ascii="Bookman Old Style" w:hAnsi="Bookman Old Style"/>
                <w:sz w:val="24"/>
                <w:szCs w:val="24"/>
              </w:rPr>
            </w:pPr>
            <w:r>
              <w:rPr>
                <w:rFonts w:ascii="Bookman Old Style" w:hAnsi="Bookman Old Style"/>
                <w:sz w:val="24"/>
                <w:szCs w:val="24"/>
              </w:rPr>
              <w:t>5/4/2023</w:t>
            </w:r>
          </w:p>
        </w:tc>
        <w:tc>
          <w:tcPr>
            <w:tcW w:w="1440" w:type="dxa"/>
          </w:tcPr>
          <w:p w14:paraId="726B0143" w14:textId="79CB4AF9" w:rsidR="003D4D19" w:rsidRPr="00837ACB" w:rsidRDefault="003D4D19">
            <w:pPr>
              <w:rPr>
                <w:rFonts w:ascii="Bookman Old Style" w:hAnsi="Bookman Old Style"/>
                <w:sz w:val="24"/>
                <w:szCs w:val="24"/>
              </w:rPr>
            </w:pPr>
            <w:r>
              <w:rPr>
                <w:rFonts w:ascii="Bookman Old Style" w:hAnsi="Bookman Old Style"/>
                <w:sz w:val="24"/>
                <w:szCs w:val="24"/>
              </w:rPr>
              <w:t>$485,000</w:t>
            </w:r>
          </w:p>
        </w:tc>
        <w:tc>
          <w:tcPr>
            <w:tcW w:w="1530" w:type="dxa"/>
          </w:tcPr>
          <w:p w14:paraId="0E1C4F45" w14:textId="25D39982" w:rsidR="003D4D19" w:rsidRPr="00837ACB" w:rsidRDefault="003D4D19">
            <w:pPr>
              <w:rPr>
                <w:rFonts w:ascii="Bookman Old Style" w:hAnsi="Bookman Old Style"/>
                <w:sz w:val="24"/>
                <w:szCs w:val="24"/>
              </w:rPr>
            </w:pPr>
            <w:r>
              <w:rPr>
                <w:rFonts w:ascii="Bookman Old Style" w:hAnsi="Bookman Old Style"/>
                <w:sz w:val="24"/>
                <w:szCs w:val="24"/>
              </w:rPr>
              <w:t>$229.86</w:t>
            </w:r>
          </w:p>
        </w:tc>
      </w:tr>
      <w:tr w:rsidR="003D4D19" w14:paraId="7762F75D" w14:textId="77777777" w:rsidTr="00684C10">
        <w:tc>
          <w:tcPr>
            <w:tcW w:w="1824" w:type="dxa"/>
          </w:tcPr>
          <w:p w14:paraId="4C18AEB8" w14:textId="302EC826" w:rsidR="003D4D19" w:rsidRPr="00837ACB" w:rsidRDefault="003D4D19">
            <w:pPr>
              <w:rPr>
                <w:rFonts w:ascii="Bookman Old Style" w:hAnsi="Bookman Old Style"/>
                <w:sz w:val="24"/>
                <w:szCs w:val="24"/>
              </w:rPr>
            </w:pPr>
            <w:r>
              <w:rPr>
                <w:rFonts w:ascii="Bookman Old Style" w:hAnsi="Bookman Old Style"/>
                <w:sz w:val="24"/>
                <w:szCs w:val="24"/>
              </w:rPr>
              <w:t>Canyon Falls</w:t>
            </w:r>
          </w:p>
        </w:tc>
        <w:tc>
          <w:tcPr>
            <w:tcW w:w="3031" w:type="dxa"/>
          </w:tcPr>
          <w:p w14:paraId="698BE756" w14:textId="77777777" w:rsidR="003D4D19" w:rsidRDefault="003D4D19">
            <w:pPr>
              <w:rPr>
                <w:rFonts w:ascii="Bookman Old Style" w:hAnsi="Bookman Old Style"/>
                <w:sz w:val="24"/>
                <w:szCs w:val="24"/>
              </w:rPr>
            </w:pPr>
            <w:r>
              <w:rPr>
                <w:rFonts w:ascii="Bookman Old Style" w:hAnsi="Bookman Old Style"/>
                <w:sz w:val="24"/>
                <w:szCs w:val="24"/>
              </w:rPr>
              <w:t xml:space="preserve">6104 </w:t>
            </w:r>
            <w:proofErr w:type="spellStart"/>
            <w:r>
              <w:rPr>
                <w:rFonts w:ascii="Bookman Old Style" w:hAnsi="Bookman Old Style"/>
                <w:sz w:val="24"/>
                <w:szCs w:val="24"/>
              </w:rPr>
              <w:t>Whiskerbrush</w:t>
            </w:r>
            <w:proofErr w:type="spellEnd"/>
            <w:r>
              <w:rPr>
                <w:rFonts w:ascii="Bookman Old Style" w:hAnsi="Bookman Old Style"/>
                <w:sz w:val="24"/>
                <w:szCs w:val="24"/>
              </w:rPr>
              <w:t xml:space="preserve"> Rd</w:t>
            </w:r>
          </w:p>
          <w:p w14:paraId="69F3B03E" w14:textId="2D37A240" w:rsidR="003D4D19" w:rsidRPr="00837ACB" w:rsidRDefault="003D4D19">
            <w:pPr>
              <w:rPr>
                <w:rFonts w:ascii="Bookman Old Style" w:hAnsi="Bookman Old Style"/>
                <w:sz w:val="24"/>
                <w:szCs w:val="24"/>
              </w:rPr>
            </w:pPr>
            <w:r>
              <w:rPr>
                <w:rFonts w:ascii="Bookman Old Style" w:hAnsi="Bookman Old Style"/>
                <w:sz w:val="24"/>
                <w:szCs w:val="24"/>
              </w:rPr>
              <w:t>Flower Mound, TX</w:t>
            </w:r>
          </w:p>
        </w:tc>
        <w:tc>
          <w:tcPr>
            <w:tcW w:w="1350" w:type="dxa"/>
          </w:tcPr>
          <w:p w14:paraId="44BD2DD7" w14:textId="495F950B" w:rsidR="003D4D19" w:rsidRPr="00837ACB" w:rsidRDefault="003D4D19" w:rsidP="00837ACB">
            <w:pPr>
              <w:jc w:val="center"/>
              <w:rPr>
                <w:rFonts w:ascii="Bookman Old Style" w:hAnsi="Bookman Old Style"/>
                <w:sz w:val="24"/>
                <w:szCs w:val="24"/>
              </w:rPr>
            </w:pPr>
            <w:r>
              <w:rPr>
                <w:rFonts w:ascii="Bookman Old Style" w:hAnsi="Bookman Old Style"/>
                <w:sz w:val="24"/>
                <w:szCs w:val="24"/>
              </w:rPr>
              <w:t>No</w:t>
            </w:r>
          </w:p>
        </w:tc>
        <w:tc>
          <w:tcPr>
            <w:tcW w:w="1980" w:type="dxa"/>
          </w:tcPr>
          <w:p w14:paraId="790A2192" w14:textId="77777777" w:rsidR="003D4D19" w:rsidRDefault="003D4D19">
            <w:pPr>
              <w:rPr>
                <w:rFonts w:ascii="Bookman Old Style" w:hAnsi="Bookman Old Style"/>
                <w:sz w:val="24"/>
                <w:szCs w:val="24"/>
              </w:rPr>
            </w:pPr>
            <w:r>
              <w:rPr>
                <w:rFonts w:ascii="Bookman Old Style" w:hAnsi="Bookman Old Style"/>
                <w:sz w:val="24"/>
                <w:szCs w:val="24"/>
              </w:rPr>
              <w:t>3 bedrooms</w:t>
            </w:r>
          </w:p>
          <w:p w14:paraId="045FF6A6" w14:textId="77777777" w:rsidR="003D4D19" w:rsidRDefault="003D4D19">
            <w:pPr>
              <w:rPr>
                <w:rFonts w:ascii="Bookman Old Style" w:hAnsi="Bookman Old Style"/>
                <w:sz w:val="24"/>
                <w:szCs w:val="24"/>
              </w:rPr>
            </w:pPr>
            <w:r>
              <w:rPr>
                <w:rFonts w:ascii="Bookman Old Style" w:hAnsi="Bookman Old Style"/>
                <w:sz w:val="24"/>
                <w:szCs w:val="24"/>
              </w:rPr>
              <w:t>3 bathrooms</w:t>
            </w:r>
          </w:p>
          <w:p w14:paraId="2894597D" w14:textId="1CC69A50" w:rsidR="003D4D19" w:rsidRPr="00837ACB" w:rsidRDefault="003D4D19">
            <w:pPr>
              <w:rPr>
                <w:rFonts w:ascii="Bookman Old Style" w:hAnsi="Bookman Old Style"/>
                <w:sz w:val="24"/>
                <w:szCs w:val="24"/>
              </w:rPr>
            </w:pPr>
            <w:r>
              <w:rPr>
                <w:rFonts w:ascii="Bookman Old Style" w:hAnsi="Bookman Old Style"/>
                <w:sz w:val="24"/>
                <w:szCs w:val="24"/>
              </w:rPr>
              <w:t>2180 sq feet</w:t>
            </w:r>
          </w:p>
        </w:tc>
        <w:tc>
          <w:tcPr>
            <w:tcW w:w="1350" w:type="dxa"/>
          </w:tcPr>
          <w:p w14:paraId="121564B5" w14:textId="629BE345" w:rsidR="003D4D19" w:rsidRDefault="00684C10" w:rsidP="00684C10">
            <w:pPr>
              <w:jc w:val="center"/>
              <w:rPr>
                <w:rFonts w:ascii="Bookman Old Style" w:hAnsi="Bookman Old Style"/>
                <w:sz w:val="24"/>
                <w:szCs w:val="24"/>
              </w:rPr>
            </w:pPr>
            <w:r>
              <w:rPr>
                <w:rFonts w:ascii="Bookman Old Style" w:hAnsi="Bookman Old Style"/>
                <w:sz w:val="24"/>
                <w:szCs w:val="24"/>
              </w:rPr>
              <w:t>7</w:t>
            </w:r>
          </w:p>
        </w:tc>
        <w:tc>
          <w:tcPr>
            <w:tcW w:w="1620" w:type="dxa"/>
          </w:tcPr>
          <w:p w14:paraId="5E39D5B8" w14:textId="59AE62E9" w:rsidR="003D4D19" w:rsidRPr="00837ACB" w:rsidRDefault="003D4D19">
            <w:pPr>
              <w:rPr>
                <w:rFonts w:ascii="Bookman Old Style" w:hAnsi="Bookman Old Style"/>
                <w:sz w:val="24"/>
                <w:szCs w:val="24"/>
              </w:rPr>
            </w:pPr>
            <w:r>
              <w:rPr>
                <w:rFonts w:ascii="Bookman Old Style" w:hAnsi="Bookman Old Style"/>
                <w:sz w:val="24"/>
                <w:szCs w:val="24"/>
              </w:rPr>
              <w:t>6/12/2023</w:t>
            </w:r>
          </w:p>
        </w:tc>
        <w:tc>
          <w:tcPr>
            <w:tcW w:w="1440" w:type="dxa"/>
          </w:tcPr>
          <w:p w14:paraId="6BC8CE5B" w14:textId="3FEDBBB5" w:rsidR="003D4D19" w:rsidRPr="00837ACB" w:rsidRDefault="003D4D19">
            <w:pPr>
              <w:rPr>
                <w:rFonts w:ascii="Bookman Old Style" w:hAnsi="Bookman Old Style"/>
                <w:sz w:val="24"/>
                <w:szCs w:val="24"/>
              </w:rPr>
            </w:pPr>
            <w:r>
              <w:rPr>
                <w:rFonts w:ascii="Bookman Old Style" w:hAnsi="Bookman Old Style"/>
                <w:sz w:val="24"/>
                <w:szCs w:val="24"/>
              </w:rPr>
              <w:t>$530,000</w:t>
            </w:r>
          </w:p>
        </w:tc>
        <w:tc>
          <w:tcPr>
            <w:tcW w:w="1530" w:type="dxa"/>
          </w:tcPr>
          <w:p w14:paraId="11A16316" w14:textId="214BB884" w:rsidR="003D4D19" w:rsidRPr="00837ACB" w:rsidRDefault="003D4D19">
            <w:pPr>
              <w:rPr>
                <w:rFonts w:ascii="Bookman Old Style" w:hAnsi="Bookman Old Style"/>
                <w:sz w:val="24"/>
                <w:szCs w:val="24"/>
              </w:rPr>
            </w:pPr>
            <w:r>
              <w:rPr>
                <w:rFonts w:ascii="Bookman Old Style" w:hAnsi="Bookman Old Style"/>
                <w:sz w:val="24"/>
                <w:szCs w:val="24"/>
              </w:rPr>
              <w:t>$243.12</w:t>
            </w:r>
          </w:p>
        </w:tc>
      </w:tr>
      <w:tr w:rsidR="003D4D19" w14:paraId="31B5F165" w14:textId="77777777" w:rsidTr="00684C10">
        <w:tc>
          <w:tcPr>
            <w:tcW w:w="1824" w:type="dxa"/>
          </w:tcPr>
          <w:p w14:paraId="603825B2" w14:textId="5903E4AE" w:rsidR="003D4D19" w:rsidRDefault="003D4D19">
            <w:pPr>
              <w:rPr>
                <w:rFonts w:ascii="Bookman Old Style" w:hAnsi="Bookman Old Style"/>
                <w:sz w:val="24"/>
                <w:szCs w:val="24"/>
              </w:rPr>
            </w:pPr>
            <w:r>
              <w:rPr>
                <w:rFonts w:ascii="Bookman Old Style" w:hAnsi="Bookman Old Style"/>
                <w:sz w:val="24"/>
                <w:szCs w:val="24"/>
              </w:rPr>
              <w:t>Canyon Falls</w:t>
            </w:r>
          </w:p>
        </w:tc>
        <w:tc>
          <w:tcPr>
            <w:tcW w:w="3031" w:type="dxa"/>
          </w:tcPr>
          <w:p w14:paraId="49B4CF3B" w14:textId="77777777" w:rsidR="003D4D19" w:rsidRDefault="003D4D19">
            <w:pPr>
              <w:rPr>
                <w:rFonts w:ascii="Bookman Old Style" w:hAnsi="Bookman Old Style"/>
                <w:sz w:val="24"/>
                <w:szCs w:val="24"/>
              </w:rPr>
            </w:pPr>
            <w:r>
              <w:rPr>
                <w:rFonts w:ascii="Bookman Old Style" w:hAnsi="Bookman Old Style"/>
                <w:sz w:val="24"/>
                <w:szCs w:val="24"/>
              </w:rPr>
              <w:t>1120 Boxelder Trail</w:t>
            </w:r>
          </w:p>
          <w:p w14:paraId="650B05BD" w14:textId="3D2BD5F8" w:rsidR="003D4D19" w:rsidRDefault="003D4D19">
            <w:pPr>
              <w:rPr>
                <w:rFonts w:ascii="Bookman Old Style" w:hAnsi="Bookman Old Style"/>
                <w:sz w:val="24"/>
                <w:szCs w:val="24"/>
              </w:rPr>
            </w:pPr>
            <w:r>
              <w:rPr>
                <w:rFonts w:ascii="Bookman Old Style" w:hAnsi="Bookman Old Style"/>
                <w:sz w:val="24"/>
                <w:szCs w:val="24"/>
              </w:rPr>
              <w:t>Northlake, TX</w:t>
            </w:r>
          </w:p>
        </w:tc>
        <w:tc>
          <w:tcPr>
            <w:tcW w:w="1350" w:type="dxa"/>
          </w:tcPr>
          <w:p w14:paraId="72E808F6" w14:textId="2FA9C56A" w:rsidR="003D4D19" w:rsidRDefault="003D4D19" w:rsidP="00837ACB">
            <w:pPr>
              <w:jc w:val="center"/>
              <w:rPr>
                <w:rFonts w:ascii="Bookman Old Style" w:hAnsi="Bookman Old Style"/>
                <w:sz w:val="24"/>
                <w:szCs w:val="24"/>
              </w:rPr>
            </w:pPr>
            <w:r>
              <w:rPr>
                <w:rFonts w:ascii="Bookman Old Style" w:hAnsi="Bookman Old Style"/>
                <w:sz w:val="24"/>
                <w:szCs w:val="24"/>
              </w:rPr>
              <w:t>No</w:t>
            </w:r>
          </w:p>
        </w:tc>
        <w:tc>
          <w:tcPr>
            <w:tcW w:w="1980" w:type="dxa"/>
          </w:tcPr>
          <w:p w14:paraId="2C09F136" w14:textId="77777777" w:rsidR="003D4D19" w:rsidRDefault="003D4D19">
            <w:pPr>
              <w:rPr>
                <w:rFonts w:ascii="Bookman Old Style" w:hAnsi="Bookman Old Style"/>
                <w:sz w:val="24"/>
                <w:szCs w:val="24"/>
              </w:rPr>
            </w:pPr>
            <w:r>
              <w:rPr>
                <w:rFonts w:ascii="Bookman Old Style" w:hAnsi="Bookman Old Style"/>
                <w:sz w:val="24"/>
                <w:szCs w:val="24"/>
              </w:rPr>
              <w:t>4 bedrooms</w:t>
            </w:r>
          </w:p>
          <w:p w14:paraId="4DDE444E" w14:textId="77777777" w:rsidR="003D4D19" w:rsidRDefault="003D4D19">
            <w:pPr>
              <w:rPr>
                <w:rFonts w:ascii="Bookman Old Style" w:hAnsi="Bookman Old Style"/>
                <w:sz w:val="24"/>
                <w:szCs w:val="24"/>
              </w:rPr>
            </w:pPr>
            <w:r>
              <w:rPr>
                <w:rFonts w:ascii="Bookman Old Style" w:hAnsi="Bookman Old Style"/>
                <w:sz w:val="24"/>
                <w:szCs w:val="24"/>
              </w:rPr>
              <w:t>2 bathrooms</w:t>
            </w:r>
          </w:p>
          <w:p w14:paraId="4AACB562" w14:textId="7373402B" w:rsidR="003D4D19" w:rsidRDefault="003D4D19">
            <w:pPr>
              <w:rPr>
                <w:rFonts w:ascii="Bookman Old Style" w:hAnsi="Bookman Old Style"/>
                <w:sz w:val="24"/>
                <w:szCs w:val="24"/>
              </w:rPr>
            </w:pPr>
            <w:r>
              <w:rPr>
                <w:rFonts w:ascii="Bookman Old Style" w:hAnsi="Bookman Old Style"/>
                <w:sz w:val="24"/>
                <w:szCs w:val="24"/>
              </w:rPr>
              <w:t>2204 sq feet</w:t>
            </w:r>
          </w:p>
        </w:tc>
        <w:tc>
          <w:tcPr>
            <w:tcW w:w="1350" w:type="dxa"/>
          </w:tcPr>
          <w:p w14:paraId="7AB59D28" w14:textId="116AC85A" w:rsidR="003D4D19" w:rsidRDefault="00684C10" w:rsidP="00684C10">
            <w:pPr>
              <w:jc w:val="center"/>
              <w:rPr>
                <w:rFonts w:ascii="Bookman Old Style" w:hAnsi="Bookman Old Style"/>
                <w:sz w:val="24"/>
                <w:szCs w:val="24"/>
              </w:rPr>
            </w:pPr>
            <w:r>
              <w:rPr>
                <w:rFonts w:ascii="Bookman Old Style" w:hAnsi="Bookman Old Style"/>
                <w:sz w:val="24"/>
                <w:szCs w:val="24"/>
              </w:rPr>
              <w:t>6</w:t>
            </w:r>
          </w:p>
        </w:tc>
        <w:tc>
          <w:tcPr>
            <w:tcW w:w="1620" w:type="dxa"/>
          </w:tcPr>
          <w:p w14:paraId="5EB75FB8" w14:textId="59C521FC" w:rsidR="003D4D19" w:rsidRDefault="003D4D19">
            <w:pPr>
              <w:rPr>
                <w:rFonts w:ascii="Bookman Old Style" w:hAnsi="Bookman Old Style"/>
                <w:sz w:val="24"/>
                <w:szCs w:val="24"/>
              </w:rPr>
            </w:pPr>
            <w:r>
              <w:rPr>
                <w:rFonts w:ascii="Bookman Old Style" w:hAnsi="Bookman Old Style"/>
                <w:sz w:val="24"/>
                <w:szCs w:val="24"/>
              </w:rPr>
              <w:t>5/22/2023</w:t>
            </w:r>
          </w:p>
        </w:tc>
        <w:tc>
          <w:tcPr>
            <w:tcW w:w="1440" w:type="dxa"/>
          </w:tcPr>
          <w:p w14:paraId="3BDFFDFF" w14:textId="3FA39722" w:rsidR="003D4D19" w:rsidRDefault="003D4D19">
            <w:pPr>
              <w:rPr>
                <w:rFonts w:ascii="Bookman Old Style" w:hAnsi="Bookman Old Style"/>
                <w:sz w:val="24"/>
                <w:szCs w:val="24"/>
              </w:rPr>
            </w:pPr>
            <w:r>
              <w:rPr>
                <w:rFonts w:ascii="Bookman Old Style" w:hAnsi="Bookman Old Style"/>
                <w:sz w:val="24"/>
                <w:szCs w:val="24"/>
              </w:rPr>
              <w:t>$545,000</w:t>
            </w:r>
          </w:p>
        </w:tc>
        <w:tc>
          <w:tcPr>
            <w:tcW w:w="1530" w:type="dxa"/>
          </w:tcPr>
          <w:p w14:paraId="1B1FE58C" w14:textId="384260D3" w:rsidR="003D4D19" w:rsidRPr="00837ACB" w:rsidRDefault="003D4D19">
            <w:pPr>
              <w:rPr>
                <w:rFonts w:ascii="Bookman Old Style" w:hAnsi="Bookman Old Style"/>
                <w:sz w:val="24"/>
                <w:szCs w:val="24"/>
              </w:rPr>
            </w:pPr>
            <w:r>
              <w:rPr>
                <w:rFonts w:ascii="Bookman Old Style" w:hAnsi="Bookman Old Style"/>
                <w:sz w:val="24"/>
                <w:szCs w:val="24"/>
              </w:rPr>
              <w:t>$247.28</w:t>
            </w:r>
          </w:p>
        </w:tc>
      </w:tr>
      <w:tr w:rsidR="003D4D19" w14:paraId="0DC7AB02" w14:textId="77777777" w:rsidTr="00684C10">
        <w:tc>
          <w:tcPr>
            <w:tcW w:w="1824" w:type="dxa"/>
          </w:tcPr>
          <w:p w14:paraId="7A675A32" w14:textId="7D9C7252" w:rsidR="003D4D19" w:rsidRDefault="003D4D19">
            <w:pPr>
              <w:rPr>
                <w:rFonts w:ascii="Bookman Old Style" w:hAnsi="Bookman Old Style"/>
                <w:sz w:val="24"/>
                <w:szCs w:val="24"/>
              </w:rPr>
            </w:pPr>
            <w:r>
              <w:rPr>
                <w:rFonts w:ascii="Bookman Old Style" w:hAnsi="Bookman Old Style"/>
                <w:sz w:val="24"/>
                <w:szCs w:val="24"/>
              </w:rPr>
              <w:t>Canyon Falls</w:t>
            </w:r>
          </w:p>
        </w:tc>
        <w:tc>
          <w:tcPr>
            <w:tcW w:w="3031" w:type="dxa"/>
          </w:tcPr>
          <w:p w14:paraId="69D80EA9" w14:textId="77777777" w:rsidR="003D4D19" w:rsidRDefault="003D4D19">
            <w:pPr>
              <w:rPr>
                <w:rFonts w:ascii="Bookman Old Style" w:hAnsi="Bookman Old Style"/>
                <w:sz w:val="24"/>
                <w:szCs w:val="24"/>
              </w:rPr>
            </w:pPr>
            <w:r>
              <w:rPr>
                <w:rFonts w:ascii="Bookman Old Style" w:hAnsi="Bookman Old Style"/>
                <w:sz w:val="24"/>
                <w:szCs w:val="24"/>
              </w:rPr>
              <w:t xml:space="preserve">1105 </w:t>
            </w:r>
            <w:proofErr w:type="spellStart"/>
            <w:r>
              <w:rPr>
                <w:rFonts w:ascii="Bookman Old Style" w:hAnsi="Bookman Old Style"/>
                <w:sz w:val="24"/>
                <w:szCs w:val="24"/>
              </w:rPr>
              <w:t>Berrydale</w:t>
            </w:r>
            <w:proofErr w:type="spellEnd"/>
            <w:r>
              <w:rPr>
                <w:rFonts w:ascii="Bookman Old Style" w:hAnsi="Bookman Old Style"/>
                <w:sz w:val="24"/>
                <w:szCs w:val="24"/>
              </w:rPr>
              <w:t xml:space="preserve"> Dr.</w:t>
            </w:r>
          </w:p>
          <w:p w14:paraId="69FC1F48" w14:textId="4BB795BF" w:rsidR="003D4D19" w:rsidRDefault="003D4D19">
            <w:pPr>
              <w:rPr>
                <w:rFonts w:ascii="Bookman Old Style" w:hAnsi="Bookman Old Style"/>
                <w:sz w:val="24"/>
                <w:szCs w:val="24"/>
              </w:rPr>
            </w:pPr>
            <w:r>
              <w:rPr>
                <w:rFonts w:ascii="Bookman Old Style" w:hAnsi="Bookman Old Style"/>
                <w:sz w:val="24"/>
                <w:szCs w:val="24"/>
              </w:rPr>
              <w:t>Northlake, TX</w:t>
            </w:r>
          </w:p>
        </w:tc>
        <w:tc>
          <w:tcPr>
            <w:tcW w:w="1350" w:type="dxa"/>
          </w:tcPr>
          <w:p w14:paraId="0848F563" w14:textId="47A91B99" w:rsidR="003D4D19" w:rsidRDefault="003D4D19" w:rsidP="00837ACB">
            <w:pPr>
              <w:jc w:val="center"/>
              <w:rPr>
                <w:rFonts w:ascii="Bookman Old Style" w:hAnsi="Bookman Old Style"/>
                <w:sz w:val="24"/>
                <w:szCs w:val="24"/>
              </w:rPr>
            </w:pPr>
            <w:r>
              <w:rPr>
                <w:rFonts w:ascii="Bookman Old Style" w:hAnsi="Bookman Old Style"/>
                <w:sz w:val="24"/>
                <w:szCs w:val="24"/>
              </w:rPr>
              <w:t>No</w:t>
            </w:r>
          </w:p>
        </w:tc>
        <w:tc>
          <w:tcPr>
            <w:tcW w:w="1980" w:type="dxa"/>
          </w:tcPr>
          <w:p w14:paraId="3B9EBDAA" w14:textId="77777777" w:rsidR="003D4D19" w:rsidRDefault="003D4D19">
            <w:pPr>
              <w:rPr>
                <w:rFonts w:ascii="Bookman Old Style" w:hAnsi="Bookman Old Style"/>
                <w:sz w:val="24"/>
                <w:szCs w:val="24"/>
              </w:rPr>
            </w:pPr>
            <w:r>
              <w:rPr>
                <w:rFonts w:ascii="Bookman Old Style" w:hAnsi="Bookman Old Style"/>
                <w:sz w:val="24"/>
                <w:szCs w:val="24"/>
              </w:rPr>
              <w:t>3 bedrooms</w:t>
            </w:r>
          </w:p>
          <w:p w14:paraId="5B97D709" w14:textId="77777777" w:rsidR="003D4D19" w:rsidRDefault="003D4D19">
            <w:pPr>
              <w:rPr>
                <w:rFonts w:ascii="Bookman Old Style" w:hAnsi="Bookman Old Style"/>
                <w:sz w:val="24"/>
                <w:szCs w:val="24"/>
              </w:rPr>
            </w:pPr>
            <w:r>
              <w:rPr>
                <w:rFonts w:ascii="Bookman Old Style" w:hAnsi="Bookman Old Style"/>
                <w:sz w:val="24"/>
                <w:szCs w:val="24"/>
              </w:rPr>
              <w:t>2 bathrooms</w:t>
            </w:r>
          </w:p>
          <w:p w14:paraId="71FA7D7A" w14:textId="56534E71" w:rsidR="003D4D19" w:rsidRDefault="003D4D19">
            <w:pPr>
              <w:rPr>
                <w:rFonts w:ascii="Bookman Old Style" w:hAnsi="Bookman Old Style"/>
                <w:sz w:val="24"/>
                <w:szCs w:val="24"/>
              </w:rPr>
            </w:pPr>
            <w:r>
              <w:rPr>
                <w:rFonts w:ascii="Bookman Old Style" w:hAnsi="Bookman Old Style"/>
                <w:sz w:val="24"/>
                <w:szCs w:val="24"/>
              </w:rPr>
              <w:t>2081 sq feet</w:t>
            </w:r>
          </w:p>
        </w:tc>
        <w:tc>
          <w:tcPr>
            <w:tcW w:w="1350" w:type="dxa"/>
          </w:tcPr>
          <w:p w14:paraId="507029A2" w14:textId="4894E8F4" w:rsidR="003D4D19" w:rsidRDefault="00684C10" w:rsidP="00684C10">
            <w:pPr>
              <w:jc w:val="center"/>
              <w:rPr>
                <w:rFonts w:ascii="Bookman Old Style" w:hAnsi="Bookman Old Style"/>
                <w:sz w:val="24"/>
                <w:szCs w:val="24"/>
              </w:rPr>
            </w:pPr>
            <w:r>
              <w:rPr>
                <w:rFonts w:ascii="Bookman Old Style" w:hAnsi="Bookman Old Style"/>
                <w:sz w:val="24"/>
                <w:szCs w:val="24"/>
              </w:rPr>
              <w:t>5</w:t>
            </w:r>
          </w:p>
        </w:tc>
        <w:tc>
          <w:tcPr>
            <w:tcW w:w="1620" w:type="dxa"/>
          </w:tcPr>
          <w:p w14:paraId="31AC9919" w14:textId="245AF4DB" w:rsidR="003D4D19" w:rsidRDefault="003D4D19">
            <w:pPr>
              <w:rPr>
                <w:rFonts w:ascii="Bookman Old Style" w:hAnsi="Bookman Old Style"/>
                <w:sz w:val="24"/>
                <w:szCs w:val="24"/>
              </w:rPr>
            </w:pPr>
            <w:r>
              <w:rPr>
                <w:rFonts w:ascii="Bookman Old Style" w:hAnsi="Bookman Old Style"/>
                <w:sz w:val="24"/>
                <w:szCs w:val="24"/>
              </w:rPr>
              <w:t>6/23/2023</w:t>
            </w:r>
          </w:p>
        </w:tc>
        <w:tc>
          <w:tcPr>
            <w:tcW w:w="1440" w:type="dxa"/>
          </w:tcPr>
          <w:p w14:paraId="457A1D96" w14:textId="52C15C0A" w:rsidR="003D4D19" w:rsidRDefault="003D4D19">
            <w:pPr>
              <w:rPr>
                <w:rFonts w:ascii="Bookman Old Style" w:hAnsi="Bookman Old Style"/>
                <w:sz w:val="24"/>
                <w:szCs w:val="24"/>
              </w:rPr>
            </w:pPr>
            <w:r>
              <w:rPr>
                <w:rFonts w:ascii="Bookman Old Style" w:hAnsi="Bookman Old Style"/>
                <w:sz w:val="24"/>
                <w:szCs w:val="24"/>
              </w:rPr>
              <w:t>$550,000</w:t>
            </w:r>
          </w:p>
        </w:tc>
        <w:tc>
          <w:tcPr>
            <w:tcW w:w="1530" w:type="dxa"/>
          </w:tcPr>
          <w:p w14:paraId="78CDE499" w14:textId="57286693" w:rsidR="003D4D19" w:rsidRPr="00837ACB" w:rsidRDefault="003D4D19">
            <w:pPr>
              <w:rPr>
                <w:rFonts w:ascii="Bookman Old Style" w:hAnsi="Bookman Old Style"/>
                <w:sz w:val="24"/>
                <w:szCs w:val="24"/>
              </w:rPr>
            </w:pPr>
            <w:r>
              <w:rPr>
                <w:rFonts w:ascii="Bookman Old Style" w:hAnsi="Bookman Old Style"/>
                <w:sz w:val="24"/>
                <w:szCs w:val="24"/>
              </w:rPr>
              <w:t>$264.30</w:t>
            </w:r>
          </w:p>
        </w:tc>
      </w:tr>
    </w:tbl>
    <w:p w14:paraId="34223D8E" w14:textId="05B2D73F" w:rsidR="00837ACB" w:rsidRDefault="003D4D19">
      <w:pPr>
        <w:rPr>
          <w:rFonts w:ascii="Bookman Old Style" w:hAnsi="Bookman Old Style"/>
          <w:sz w:val="28"/>
          <w:szCs w:val="28"/>
        </w:rPr>
      </w:pPr>
      <w:r>
        <w:rPr>
          <w:rFonts w:ascii="Bookman Old Style" w:hAnsi="Bookman Old Style"/>
          <w:sz w:val="28"/>
          <w:szCs w:val="28"/>
        </w:rPr>
        <w:t xml:space="preserve">In the past 90 days, two homes that are next to or back up to the large power lines have </w:t>
      </w:r>
      <w:proofErr w:type="gramStart"/>
      <w:r>
        <w:rPr>
          <w:rFonts w:ascii="Bookman Old Style" w:hAnsi="Bookman Old Style"/>
          <w:sz w:val="28"/>
          <w:szCs w:val="28"/>
        </w:rPr>
        <w:t>sold</w:t>
      </w:r>
      <w:proofErr w:type="gramEnd"/>
      <w:r>
        <w:rPr>
          <w:rFonts w:ascii="Bookman Old Style" w:hAnsi="Bookman Old Style"/>
          <w:sz w:val="28"/>
          <w:szCs w:val="28"/>
        </w:rPr>
        <w:t xml:space="preserve"> in the Canyon Falls neighborhood.  They sold at prices much lower than homes that are </w:t>
      </w:r>
      <w:proofErr w:type="gramStart"/>
      <w:r>
        <w:rPr>
          <w:rFonts w:ascii="Bookman Old Style" w:hAnsi="Bookman Old Style"/>
          <w:sz w:val="28"/>
          <w:szCs w:val="28"/>
        </w:rPr>
        <w:t>similar to</w:t>
      </w:r>
      <w:proofErr w:type="gramEnd"/>
      <w:r>
        <w:rPr>
          <w:rFonts w:ascii="Bookman Old Style" w:hAnsi="Bookman Old Style"/>
          <w:sz w:val="28"/>
          <w:szCs w:val="28"/>
        </w:rPr>
        <w:t xml:space="preserve"> them.  This is reflected both in price and price per square foot.</w:t>
      </w:r>
      <w:r w:rsidR="00684C10">
        <w:rPr>
          <w:rFonts w:ascii="Bookman Old Style" w:hAnsi="Bookman Old Style"/>
          <w:sz w:val="28"/>
          <w:szCs w:val="28"/>
        </w:rPr>
        <w:t xml:space="preserve">  </w:t>
      </w:r>
      <w:proofErr w:type="gramStart"/>
      <w:r w:rsidR="00684C10">
        <w:rPr>
          <w:rFonts w:ascii="Bookman Old Style" w:hAnsi="Bookman Old Style"/>
          <w:sz w:val="28"/>
          <w:szCs w:val="28"/>
        </w:rPr>
        <w:t>With the exception of</w:t>
      </w:r>
      <w:proofErr w:type="gramEnd"/>
      <w:r w:rsidR="00684C10">
        <w:rPr>
          <w:rFonts w:ascii="Bookman Old Style" w:hAnsi="Bookman Old Style"/>
          <w:sz w:val="28"/>
          <w:szCs w:val="28"/>
        </w:rPr>
        <w:t xml:space="preserve"> 3700 Birch Wood Ct, 6117 </w:t>
      </w:r>
      <w:proofErr w:type="spellStart"/>
      <w:r w:rsidR="00684C10">
        <w:rPr>
          <w:rFonts w:ascii="Bookman Old Style" w:hAnsi="Bookman Old Style"/>
          <w:sz w:val="28"/>
          <w:szCs w:val="28"/>
        </w:rPr>
        <w:t>Whiskerbrush</w:t>
      </w:r>
      <w:proofErr w:type="spellEnd"/>
      <w:r w:rsidR="00684C10">
        <w:rPr>
          <w:rFonts w:ascii="Bookman Old Style" w:hAnsi="Bookman Old Style"/>
          <w:sz w:val="28"/>
          <w:szCs w:val="28"/>
        </w:rPr>
        <w:t xml:space="preserve"> Rd sat on the market longer than its counterparts.  The massive power lines sit next to 3700 Birch Wood Ct.  At 6117 </w:t>
      </w:r>
      <w:proofErr w:type="spellStart"/>
      <w:r w:rsidR="00684C10">
        <w:rPr>
          <w:rFonts w:ascii="Bookman Old Style" w:hAnsi="Bookman Old Style"/>
          <w:sz w:val="28"/>
          <w:szCs w:val="28"/>
        </w:rPr>
        <w:t>Whiskerbrush</w:t>
      </w:r>
      <w:proofErr w:type="spellEnd"/>
      <w:r w:rsidR="00684C10">
        <w:rPr>
          <w:rFonts w:ascii="Bookman Old Style" w:hAnsi="Bookman Old Style"/>
          <w:sz w:val="28"/>
          <w:szCs w:val="28"/>
        </w:rPr>
        <w:t xml:space="preserve"> Rd, they are behind the property, so you see them when you are in the backyard.  </w:t>
      </w:r>
    </w:p>
    <w:p w14:paraId="6060BAE0" w14:textId="77777777" w:rsidR="00837ACB" w:rsidRDefault="00837ACB">
      <w:pPr>
        <w:rPr>
          <w:rFonts w:ascii="Bookman Old Style" w:hAnsi="Bookman Old Style"/>
          <w:sz w:val="28"/>
          <w:szCs w:val="28"/>
        </w:rPr>
      </w:pPr>
    </w:p>
    <w:p w14:paraId="420991A4" w14:textId="77777777" w:rsidR="003D4D19" w:rsidRDefault="003D4D19">
      <w:pPr>
        <w:rPr>
          <w:rFonts w:ascii="Bookman Old Style" w:hAnsi="Bookman Old Style"/>
          <w:sz w:val="28"/>
          <w:szCs w:val="28"/>
        </w:rPr>
      </w:pPr>
    </w:p>
    <w:p w14:paraId="1E033197" w14:textId="77777777" w:rsidR="003D4D19" w:rsidRDefault="003D4D19">
      <w:pPr>
        <w:rPr>
          <w:rFonts w:ascii="Bookman Old Style" w:hAnsi="Bookman Old Style"/>
          <w:sz w:val="28"/>
          <w:szCs w:val="28"/>
        </w:rPr>
      </w:pPr>
    </w:p>
    <w:p w14:paraId="311B1FC9" w14:textId="77777777" w:rsidR="003D4D19" w:rsidRDefault="003D4D19">
      <w:pPr>
        <w:rPr>
          <w:rFonts w:ascii="Bookman Old Style" w:hAnsi="Bookman Old Style"/>
          <w:sz w:val="28"/>
          <w:szCs w:val="28"/>
        </w:rPr>
      </w:pPr>
    </w:p>
    <w:p w14:paraId="0B44AC96" w14:textId="77777777" w:rsidR="003D4D19" w:rsidRDefault="003D4D19">
      <w:pPr>
        <w:rPr>
          <w:rFonts w:ascii="Bookman Old Style" w:hAnsi="Bookman Old Style"/>
          <w:sz w:val="28"/>
          <w:szCs w:val="28"/>
        </w:rPr>
      </w:pPr>
    </w:p>
    <w:p w14:paraId="108B5563" w14:textId="264C77AA" w:rsidR="003D4D19" w:rsidRDefault="003D4D19">
      <w:pPr>
        <w:rPr>
          <w:rFonts w:ascii="Bookman Old Style" w:hAnsi="Bookman Old Style"/>
          <w:sz w:val="28"/>
          <w:szCs w:val="28"/>
        </w:rPr>
      </w:pPr>
    </w:p>
    <w:tbl>
      <w:tblPr>
        <w:tblStyle w:val="TableGrid"/>
        <w:tblW w:w="0" w:type="auto"/>
        <w:tblLook w:val="04A0" w:firstRow="1" w:lastRow="0" w:firstColumn="1" w:lastColumn="0" w:noHBand="0" w:noVBand="1"/>
      </w:tblPr>
      <w:tblGrid>
        <w:gridCol w:w="1824"/>
        <w:gridCol w:w="2532"/>
        <w:gridCol w:w="1342"/>
        <w:gridCol w:w="2006"/>
        <w:gridCol w:w="1335"/>
        <w:gridCol w:w="1705"/>
        <w:gridCol w:w="2234"/>
        <w:gridCol w:w="1412"/>
      </w:tblGrid>
      <w:tr w:rsidR="003D4D19" w:rsidRPr="00837ACB" w14:paraId="6BDA87A1" w14:textId="77777777" w:rsidTr="00684C10">
        <w:tc>
          <w:tcPr>
            <w:tcW w:w="1824" w:type="dxa"/>
          </w:tcPr>
          <w:p w14:paraId="38A60E37" w14:textId="77777777" w:rsidR="003D4D19" w:rsidRPr="00837ACB" w:rsidRDefault="003D4D19" w:rsidP="00756719">
            <w:pPr>
              <w:jc w:val="center"/>
              <w:rPr>
                <w:rFonts w:ascii="Bookman Old Style" w:hAnsi="Bookman Old Style"/>
                <w:b/>
                <w:bCs/>
                <w:sz w:val="24"/>
                <w:szCs w:val="24"/>
              </w:rPr>
            </w:pPr>
            <w:r>
              <w:rPr>
                <w:rFonts w:ascii="Bookman Old Style" w:hAnsi="Bookman Old Style"/>
                <w:b/>
                <w:bCs/>
                <w:sz w:val="24"/>
                <w:szCs w:val="24"/>
              </w:rPr>
              <w:t>COMMUNITY</w:t>
            </w:r>
          </w:p>
        </w:tc>
        <w:tc>
          <w:tcPr>
            <w:tcW w:w="2532" w:type="dxa"/>
          </w:tcPr>
          <w:p w14:paraId="557C2BA5" w14:textId="77777777" w:rsidR="003D4D19" w:rsidRPr="00837ACB" w:rsidRDefault="003D4D19" w:rsidP="00756719">
            <w:pPr>
              <w:jc w:val="center"/>
              <w:rPr>
                <w:rFonts w:ascii="Bookman Old Style" w:hAnsi="Bookman Old Style"/>
                <w:b/>
                <w:bCs/>
                <w:sz w:val="24"/>
                <w:szCs w:val="24"/>
              </w:rPr>
            </w:pPr>
            <w:r>
              <w:rPr>
                <w:rFonts w:ascii="Bookman Old Style" w:hAnsi="Bookman Old Style"/>
                <w:b/>
                <w:bCs/>
                <w:sz w:val="24"/>
                <w:szCs w:val="24"/>
              </w:rPr>
              <w:t>ADDRESS</w:t>
            </w:r>
          </w:p>
        </w:tc>
        <w:tc>
          <w:tcPr>
            <w:tcW w:w="1342" w:type="dxa"/>
          </w:tcPr>
          <w:p w14:paraId="17A346B7" w14:textId="05F291BB" w:rsidR="003D4D19" w:rsidRDefault="003D4D19" w:rsidP="00AA7BC0">
            <w:pPr>
              <w:jc w:val="center"/>
              <w:rPr>
                <w:rFonts w:ascii="Bookman Old Style" w:hAnsi="Bookman Old Style"/>
                <w:b/>
                <w:bCs/>
                <w:sz w:val="24"/>
                <w:szCs w:val="24"/>
              </w:rPr>
            </w:pPr>
            <w:r>
              <w:rPr>
                <w:rFonts w:ascii="Bookman Old Style" w:hAnsi="Bookman Old Style"/>
                <w:b/>
                <w:bCs/>
                <w:sz w:val="24"/>
                <w:szCs w:val="24"/>
              </w:rPr>
              <w:t>NEXT TO</w:t>
            </w:r>
          </w:p>
          <w:p w14:paraId="6DDC91ED" w14:textId="77777777" w:rsidR="003D4D19" w:rsidRPr="00837ACB" w:rsidRDefault="003D4D19" w:rsidP="00AA7BC0">
            <w:pPr>
              <w:jc w:val="center"/>
              <w:rPr>
                <w:rFonts w:ascii="Bookman Old Style" w:hAnsi="Bookman Old Style"/>
                <w:b/>
                <w:bCs/>
                <w:sz w:val="24"/>
                <w:szCs w:val="24"/>
              </w:rPr>
            </w:pPr>
            <w:r>
              <w:rPr>
                <w:rFonts w:ascii="Bookman Old Style" w:hAnsi="Bookman Old Style"/>
                <w:b/>
                <w:bCs/>
                <w:sz w:val="24"/>
                <w:szCs w:val="24"/>
              </w:rPr>
              <w:t>POWER LINES</w:t>
            </w:r>
          </w:p>
        </w:tc>
        <w:tc>
          <w:tcPr>
            <w:tcW w:w="2006" w:type="dxa"/>
          </w:tcPr>
          <w:p w14:paraId="41D71AD2" w14:textId="77777777" w:rsidR="003D4D19" w:rsidRDefault="003D4D19" w:rsidP="00756719">
            <w:pPr>
              <w:jc w:val="center"/>
              <w:rPr>
                <w:rFonts w:ascii="Bookman Old Style" w:hAnsi="Bookman Old Style"/>
                <w:b/>
                <w:bCs/>
                <w:sz w:val="24"/>
                <w:szCs w:val="24"/>
              </w:rPr>
            </w:pPr>
            <w:r>
              <w:rPr>
                <w:rFonts w:ascii="Bookman Old Style" w:hAnsi="Bookman Old Style"/>
                <w:b/>
                <w:bCs/>
                <w:sz w:val="24"/>
                <w:szCs w:val="24"/>
              </w:rPr>
              <w:t>BEDROOMS/</w:t>
            </w:r>
          </w:p>
          <w:p w14:paraId="742CCF84" w14:textId="77777777" w:rsidR="003D4D19" w:rsidRDefault="003D4D19" w:rsidP="00756719">
            <w:pPr>
              <w:jc w:val="center"/>
              <w:rPr>
                <w:rFonts w:ascii="Bookman Old Style" w:hAnsi="Bookman Old Style"/>
                <w:b/>
                <w:bCs/>
                <w:sz w:val="24"/>
                <w:szCs w:val="24"/>
              </w:rPr>
            </w:pPr>
            <w:r>
              <w:rPr>
                <w:rFonts w:ascii="Bookman Old Style" w:hAnsi="Bookman Old Style"/>
                <w:b/>
                <w:bCs/>
                <w:sz w:val="24"/>
                <w:szCs w:val="24"/>
              </w:rPr>
              <w:t>BATHROOMS</w:t>
            </w:r>
          </w:p>
          <w:p w14:paraId="7621E400" w14:textId="77777777" w:rsidR="003D4D19" w:rsidRPr="00837ACB" w:rsidRDefault="003D4D19" w:rsidP="00756719">
            <w:pPr>
              <w:jc w:val="center"/>
              <w:rPr>
                <w:rFonts w:ascii="Bookman Old Style" w:hAnsi="Bookman Old Style"/>
                <w:b/>
                <w:bCs/>
                <w:sz w:val="24"/>
                <w:szCs w:val="24"/>
              </w:rPr>
            </w:pPr>
            <w:r>
              <w:rPr>
                <w:rFonts w:ascii="Bookman Old Style" w:hAnsi="Bookman Old Style"/>
                <w:b/>
                <w:bCs/>
                <w:sz w:val="24"/>
                <w:szCs w:val="24"/>
              </w:rPr>
              <w:t>SQ FEET</w:t>
            </w:r>
          </w:p>
        </w:tc>
        <w:tc>
          <w:tcPr>
            <w:tcW w:w="1335" w:type="dxa"/>
          </w:tcPr>
          <w:p w14:paraId="200E29D2" w14:textId="43060C83" w:rsidR="003D4D19" w:rsidRDefault="00684C10" w:rsidP="00684C10">
            <w:pPr>
              <w:jc w:val="center"/>
              <w:rPr>
                <w:rFonts w:ascii="Bookman Old Style" w:hAnsi="Bookman Old Style"/>
                <w:b/>
                <w:bCs/>
                <w:sz w:val="24"/>
                <w:szCs w:val="24"/>
              </w:rPr>
            </w:pPr>
            <w:r>
              <w:rPr>
                <w:rFonts w:ascii="Bookman Old Style" w:hAnsi="Bookman Old Style"/>
                <w:b/>
                <w:bCs/>
                <w:sz w:val="24"/>
                <w:szCs w:val="24"/>
              </w:rPr>
              <w:t>DAYS ON MARKET</w:t>
            </w:r>
          </w:p>
        </w:tc>
        <w:tc>
          <w:tcPr>
            <w:tcW w:w="1705" w:type="dxa"/>
          </w:tcPr>
          <w:p w14:paraId="0D34C751" w14:textId="41ACDFB0" w:rsidR="003D4D19" w:rsidRPr="00837ACB" w:rsidRDefault="003D4D19" w:rsidP="00756719">
            <w:pPr>
              <w:jc w:val="center"/>
              <w:rPr>
                <w:rFonts w:ascii="Bookman Old Style" w:hAnsi="Bookman Old Style"/>
                <w:b/>
                <w:bCs/>
                <w:sz w:val="24"/>
                <w:szCs w:val="24"/>
              </w:rPr>
            </w:pPr>
            <w:r>
              <w:rPr>
                <w:rFonts w:ascii="Bookman Old Style" w:hAnsi="Bookman Old Style"/>
                <w:b/>
                <w:bCs/>
                <w:sz w:val="24"/>
                <w:szCs w:val="24"/>
              </w:rPr>
              <w:t>DATE SOLD</w:t>
            </w:r>
          </w:p>
        </w:tc>
        <w:tc>
          <w:tcPr>
            <w:tcW w:w="2234" w:type="dxa"/>
          </w:tcPr>
          <w:p w14:paraId="3CCF36E2" w14:textId="77777777" w:rsidR="003D4D19" w:rsidRPr="00837ACB" w:rsidRDefault="003D4D19" w:rsidP="00756719">
            <w:pPr>
              <w:jc w:val="center"/>
              <w:rPr>
                <w:rFonts w:ascii="Bookman Old Style" w:hAnsi="Bookman Old Style"/>
                <w:b/>
                <w:bCs/>
                <w:sz w:val="24"/>
                <w:szCs w:val="24"/>
              </w:rPr>
            </w:pPr>
            <w:r>
              <w:rPr>
                <w:rFonts w:ascii="Bookman Old Style" w:hAnsi="Bookman Old Style"/>
                <w:b/>
                <w:bCs/>
                <w:sz w:val="24"/>
                <w:szCs w:val="24"/>
              </w:rPr>
              <w:t>SOLD PRICE</w:t>
            </w:r>
          </w:p>
        </w:tc>
        <w:tc>
          <w:tcPr>
            <w:tcW w:w="1412" w:type="dxa"/>
          </w:tcPr>
          <w:p w14:paraId="74794860" w14:textId="20A5C543" w:rsidR="003D4D19" w:rsidRPr="00837ACB" w:rsidRDefault="003D4D19" w:rsidP="00756719">
            <w:pPr>
              <w:jc w:val="center"/>
              <w:rPr>
                <w:rFonts w:ascii="Bookman Old Style" w:hAnsi="Bookman Old Style"/>
                <w:b/>
                <w:bCs/>
                <w:sz w:val="24"/>
                <w:szCs w:val="24"/>
              </w:rPr>
            </w:pPr>
            <w:r>
              <w:rPr>
                <w:rFonts w:ascii="Bookman Old Style" w:hAnsi="Bookman Old Style"/>
                <w:b/>
                <w:bCs/>
                <w:sz w:val="24"/>
                <w:szCs w:val="24"/>
              </w:rPr>
              <w:t>PRICE per SQ FEET</w:t>
            </w:r>
          </w:p>
        </w:tc>
      </w:tr>
      <w:tr w:rsidR="003D4D19" w14:paraId="533C3E61" w14:textId="77777777" w:rsidTr="00684C10">
        <w:tc>
          <w:tcPr>
            <w:tcW w:w="1824" w:type="dxa"/>
          </w:tcPr>
          <w:p w14:paraId="399215F6" w14:textId="3C999181" w:rsidR="003D4D19" w:rsidRPr="00837ACB" w:rsidRDefault="003D4D19" w:rsidP="00756719">
            <w:pPr>
              <w:rPr>
                <w:rFonts w:ascii="Bookman Old Style" w:hAnsi="Bookman Old Style"/>
                <w:sz w:val="24"/>
                <w:szCs w:val="24"/>
              </w:rPr>
            </w:pPr>
            <w:r>
              <w:rPr>
                <w:rFonts w:ascii="Bookman Old Style" w:hAnsi="Bookman Old Style"/>
                <w:sz w:val="24"/>
                <w:szCs w:val="24"/>
              </w:rPr>
              <w:t>Chadwick Farms</w:t>
            </w:r>
          </w:p>
        </w:tc>
        <w:tc>
          <w:tcPr>
            <w:tcW w:w="2532" w:type="dxa"/>
          </w:tcPr>
          <w:p w14:paraId="6A23E574" w14:textId="77777777" w:rsidR="003D4D19" w:rsidRDefault="003D4D19" w:rsidP="00756719">
            <w:pPr>
              <w:rPr>
                <w:rFonts w:ascii="Bookman Old Style" w:hAnsi="Bookman Old Style"/>
                <w:sz w:val="24"/>
                <w:szCs w:val="24"/>
              </w:rPr>
            </w:pPr>
            <w:r>
              <w:rPr>
                <w:rFonts w:ascii="Bookman Old Style" w:hAnsi="Bookman Old Style"/>
                <w:sz w:val="24"/>
                <w:szCs w:val="24"/>
              </w:rPr>
              <w:t>15708 Wheelhorse Trail</w:t>
            </w:r>
          </w:p>
          <w:p w14:paraId="34615C8E" w14:textId="131E215C" w:rsidR="003D4D19" w:rsidRPr="00837ACB" w:rsidRDefault="003D4D19" w:rsidP="00756719">
            <w:pPr>
              <w:rPr>
                <w:rFonts w:ascii="Bookman Old Style" w:hAnsi="Bookman Old Style"/>
                <w:sz w:val="24"/>
                <w:szCs w:val="24"/>
              </w:rPr>
            </w:pPr>
            <w:r>
              <w:rPr>
                <w:rFonts w:ascii="Bookman Old Style" w:hAnsi="Bookman Old Style"/>
                <w:sz w:val="24"/>
                <w:szCs w:val="24"/>
              </w:rPr>
              <w:t>Ft Worth, TX</w:t>
            </w:r>
          </w:p>
        </w:tc>
        <w:tc>
          <w:tcPr>
            <w:tcW w:w="1342" w:type="dxa"/>
          </w:tcPr>
          <w:p w14:paraId="1628736D" w14:textId="3C82ED93" w:rsidR="003D4D19" w:rsidRPr="00837ACB" w:rsidRDefault="003D4D19" w:rsidP="00AA7BC0">
            <w:pPr>
              <w:jc w:val="center"/>
              <w:rPr>
                <w:rFonts w:ascii="Bookman Old Style" w:hAnsi="Bookman Old Style"/>
                <w:sz w:val="24"/>
                <w:szCs w:val="24"/>
              </w:rPr>
            </w:pPr>
            <w:r>
              <w:rPr>
                <w:rFonts w:ascii="Bookman Old Style" w:hAnsi="Bookman Old Style"/>
                <w:sz w:val="24"/>
                <w:szCs w:val="24"/>
              </w:rPr>
              <w:t>Yes</w:t>
            </w:r>
          </w:p>
        </w:tc>
        <w:tc>
          <w:tcPr>
            <w:tcW w:w="2006" w:type="dxa"/>
          </w:tcPr>
          <w:p w14:paraId="294241F3" w14:textId="77777777" w:rsidR="003D4D19" w:rsidRDefault="003D4D19" w:rsidP="00756719">
            <w:pPr>
              <w:rPr>
                <w:rFonts w:ascii="Bookman Old Style" w:hAnsi="Bookman Old Style"/>
                <w:sz w:val="24"/>
                <w:szCs w:val="24"/>
              </w:rPr>
            </w:pPr>
            <w:r>
              <w:rPr>
                <w:rFonts w:ascii="Bookman Old Style" w:hAnsi="Bookman Old Style"/>
                <w:sz w:val="24"/>
                <w:szCs w:val="24"/>
              </w:rPr>
              <w:t>3 bedrooms</w:t>
            </w:r>
          </w:p>
          <w:p w14:paraId="1470C7BE" w14:textId="77777777" w:rsidR="003D4D19" w:rsidRDefault="003D4D19" w:rsidP="00756719">
            <w:pPr>
              <w:rPr>
                <w:rFonts w:ascii="Bookman Old Style" w:hAnsi="Bookman Old Style"/>
                <w:sz w:val="24"/>
                <w:szCs w:val="24"/>
              </w:rPr>
            </w:pPr>
            <w:r>
              <w:rPr>
                <w:rFonts w:ascii="Bookman Old Style" w:hAnsi="Bookman Old Style"/>
                <w:sz w:val="24"/>
                <w:szCs w:val="24"/>
              </w:rPr>
              <w:t>2 bathrooms</w:t>
            </w:r>
          </w:p>
          <w:p w14:paraId="28E0ED26" w14:textId="2924594A" w:rsidR="003D4D19" w:rsidRPr="00837ACB" w:rsidRDefault="003D4D19" w:rsidP="00756719">
            <w:pPr>
              <w:rPr>
                <w:rFonts w:ascii="Bookman Old Style" w:hAnsi="Bookman Old Style"/>
                <w:sz w:val="24"/>
                <w:szCs w:val="24"/>
              </w:rPr>
            </w:pPr>
            <w:r>
              <w:rPr>
                <w:rFonts w:ascii="Bookman Old Style" w:hAnsi="Bookman Old Style"/>
                <w:sz w:val="24"/>
                <w:szCs w:val="24"/>
              </w:rPr>
              <w:t>1581 sq feet</w:t>
            </w:r>
          </w:p>
        </w:tc>
        <w:tc>
          <w:tcPr>
            <w:tcW w:w="1335" w:type="dxa"/>
          </w:tcPr>
          <w:p w14:paraId="43C389C8" w14:textId="54DE1094" w:rsidR="003D4D19" w:rsidRDefault="00684C10" w:rsidP="00684C10">
            <w:pPr>
              <w:jc w:val="center"/>
              <w:rPr>
                <w:rFonts w:ascii="Bookman Old Style" w:hAnsi="Bookman Old Style"/>
                <w:sz w:val="24"/>
                <w:szCs w:val="24"/>
              </w:rPr>
            </w:pPr>
            <w:r>
              <w:rPr>
                <w:rFonts w:ascii="Bookman Old Style" w:hAnsi="Bookman Old Style"/>
                <w:sz w:val="24"/>
                <w:szCs w:val="24"/>
              </w:rPr>
              <w:t>14</w:t>
            </w:r>
          </w:p>
        </w:tc>
        <w:tc>
          <w:tcPr>
            <w:tcW w:w="1705" w:type="dxa"/>
          </w:tcPr>
          <w:p w14:paraId="57F68865" w14:textId="5A6730AF" w:rsidR="003D4D19" w:rsidRPr="00837ACB" w:rsidRDefault="003D4D19" w:rsidP="00756719">
            <w:pPr>
              <w:rPr>
                <w:rFonts w:ascii="Bookman Old Style" w:hAnsi="Bookman Old Style"/>
                <w:sz w:val="24"/>
                <w:szCs w:val="24"/>
              </w:rPr>
            </w:pPr>
            <w:r>
              <w:rPr>
                <w:rFonts w:ascii="Bookman Old Style" w:hAnsi="Bookman Old Style"/>
                <w:sz w:val="24"/>
                <w:szCs w:val="24"/>
              </w:rPr>
              <w:t>11/21/2022</w:t>
            </w:r>
          </w:p>
        </w:tc>
        <w:tc>
          <w:tcPr>
            <w:tcW w:w="2234" w:type="dxa"/>
          </w:tcPr>
          <w:p w14:paraId="27DB705F" w14:textId="563B4FCB" w:rsidR="003D4D19" w:rsidRPr="00837ACB" w:rsidRDefault="003D4D19" w:rsidP="00756719">
            <w:pPr>
              <w:rPr>
                <w:rFonts w:ascii="Bookman Old Style" w:hAnsi="Bookman Old Style"/>
                <w:sz w:val="24"/>
                <w:szCs w:val="24"/>
              </w:rPr>
            </w:pPr>
            <w:r>
              <w:rPr>
                <w:rFonts w:ascii="Bookman Old Style" w:hAnsi="Bookman Old Style"/>
                <w:sz w:val="24"/>
                <w:szCs w:val="24"/>
              </w:rPr>
              <w:t>$335,000</w:t>
            </w:r>
          </w:p>
        </w:tc>
        <w:tc>
          <w:tcPr>
            <w:tcW w:w="1412" w:type="dxa"/>
          </w:tcPr>
          <w:p w14:paraId="2872B2A5" w14:textId="319C21B3" w:rsidR="003D4D19" w:rsidRPr="00837ACB" w:rsidRDefault="003D4D19" w:rsidP="00756719">
            <w:pPr>
              <w:rPr>
                <w:rFonts w:ascii="Bookman Old Style" w:hAnsi="Bookman Old Style"/>
                <w:sz w:val="24"/>
                <w:szCs w:val="24"/>
              </w:rPr>
            </w:pPr>
            <w:r>
              <w:rPr>
                <w:rFonts w:ascii="Bookman Old Style" w:hAnsi="Bookman Old Style"/>
                <w:sz w:val="24"/>
                <w:szCs w:val="24"/>
              </w:rPr>
              <w:t>$211.89</w:t>
            </w:r>
          </w:p>
        </w:tc>
      </w:tr>
      <w:tr w:rsidR="003D4D19" w14:paraId="13C9DDCB" w14:textId="77777777" w:rsidTr="00684C10">
        <w:tc>
          <w:tcPr>
            <w:tcW w:w="1824" w:type="dxa"/>
          </w:tcPr>
          <w:p w14:paraId="4931F24B" w14:textId="0677F2D1" w:rsidR="003D4D19" w:rsidRPr="00837ACB" w:rsidRDefault="003D4D19" w:rsidP="00756719">
            <w:pPr>
              <w:rPr>
                <w:rFonts w:ascii="Bookman Old Style" w:hAnsi="Bookman Old Style"/>
                <w:sz w:val="24"/>
                <w:szCs w:val="24"/>
              </w:rPr>
            </w:pPr>
            <w:r>
              <w:rPr>
                <w:rFonts w:ascii="Bookman Old Style" w:hAnsi="Bookman Old Style"/>
                <w:sz w:val="24"/>
                <w:szCs w:val="24"/>
              </w:rPr>
              <w:t>Chadwick Farms</w:t>
            </w:r>
          </w:p>
        </w:tc>
        <w:tc>
          <w:tcPr>
            <w:tcW w:w="2532" w:type="dxa"/>
          </w:tcPr>
          <w:p w14:paraId="518F5427" w14:textId="77777777" w:rsidR="003D4D19" w:rsidRDefault="003D4D19" w:rsidP="00756719">
            <w:pPr>
              <w:rPr>
                <w:rFonts w:ascii="Bookman Old Style" w:hAnsi="Bookman Old Style"/>
                <w:sz w:val="24"/>
                <w:szCs w:val="24"/>
              </w:rPr>
            </w:pPr>
            <w:r>
              <w:rPr>
                <w:rFonts w:ascii="Bookman Old Style" w:hAnsi="Bookman Old Style"/>
                <w:sz w:val="24"/>
                <w:szCs w:val="24"/>
              </w:rPr>
              <w:t xml:space="preserve">3936 </w:t>
            </w:r>
            <w:proofErr w:type="spellStart"/>
            <w:r>
              <w:rPr>
                <w:rFonts w:ascii="Bookman Old Style" w:hAnsi="Bookman Old Style"/>
                <w:sz w:val="24"/>
                <w:szCs w:val="24"/>
              </w:rPr>
              <w:t>Shirke</w:t>
            </w:r>
            <w:proofErr w:type="spellEnd"/>
            <w:r>
              <w:rPr>
                <w:rFonts w:ascii="Bookman Old Style" w:hAnsi="Bookman Old Style"/>
                <w:sz w:val="24"/>
                <w:szCs w:val="24"/>
              </w:rPr>
              <w:t xml:space="preserve"> Trail</w:t>
            </w:r>
          </w:p>
          <w:p w14:paraId="1C290608" w14:textId="37913464" w:rsidR="003D4D19" w:rsidRPr="00837ACB" w:rsidRDefault="003D4D19" w:rsidP="00756719">
            <w:pPr>
              <w:rPr>
                <w:rFonts w:ascii="Bookman Old Style" w:hAnsi="Bookman Old Style"/>
                <w:sz w:val="24"/>
                <w:szCs w:val="24"/>
              </w:rPr>
            </w:pPr>
            <w:r>
              <w:rPr>
                <w:rFonts w:ascii="Bookman Old Style" w:hAnsi="Bookman Old Style"/>
                <w:sz w:val="24"/>
                <w:szCs w:val="24"/>
              </w:rPr>
              <w:t>Ft Worth, TX</w:t>
            </w:r>
          </w:p>
        </w:tc>
        <w:tc>
          <w:tcPr>
            <w:tcW w:w="1342" w:type="dxa"/>
          </w:tcPr>
          <w:p w14:paraId="6CD93220" w14:textId="33601791" w:rsidR="003D4D19" w:rsidRPr="00837ACB" w:rsidRDefault="003D4D19" w:rsidP="00AA7BC0">
            <w:pPr>
              <w:jc w:val="center"/>
              <w:rPr>
                <w:rFonts w:ascii="Bookman Old Style" w:hAnsi="Bookman Old Style"/>
                <w:sz w:val="24"/>
                <w:szCs w:val="24"/>
              </w:rPr>
            </w:pPr>
            <w:r>
              <w:rPr>
                <w:rFonts w:ascii="Bookman Old Style" w:hAnsi="Bookman Old Style"/>
                <w:sz w:val="24"/>
                <w:szCs w:val="24"/>
              </w:rPr>
              <w:t>No</w:t>
            </w:r>
          </w:p>
        </w:tc>
        <w:tc>
          <w:tcPr>
            <w:tcW w:w="2006" w:type="dxa"/>
          </w:tcPr>
          <w:p w14:paraId="55D20877" w14:textId="77777777" w:rsidR="003D4D19" w:rsidRDefault="003D4D19" w:rsidP="00756719">
            <w:pPr>
              <w:rPr>
                <w:rFonts w:ascii="Bookman Old Style" w:hAnsi="Bookman Old Style"/>
                <w:sz w:val="24"/>
                <w:szCs w:val="24"/>
              </w:rPr>
            </w:pPr>
            <w:r>
              <w:rPr>
                <w:rFonts w:ascii="Bookman Old Style" w:hAnsi="Bookman Old Style"/>
                <w:sz w:val="24"/>
                <w:szCs w:val="24"/>
              </w:rPr>
              <w:t>3 bedrooms</w:t>
            </w:r>
          </w:p>
          <w:p w14:paraId="2705C0B2" w14:textId="77777777" w:rsidR="003D4D19" w:rsidRDefault="003D4D19" w:rsidP="00756719">
            <w:pPr>
              <w:rPr>
                <w:rFonts w:ascii="Bookman Old Style" w:hAnsi="Bookman Old Style"/>
                <w:sz w:val="24"/>
                <w:szCs w:val="24"/>
              </w:rPr>
            </w:pPr>
            <w:r>
              <w:rPr>
                <w:rFonts w:ascii="Bookman Old Style" w:hAnsi="Bookman Old Style"/>
                <w:sz w:val="24"/>
                <w:szCs w:val="24"/>
              </w:rPr>
              <w:t>2 bathrooms</w:t>
            </w:r>
          </w:p>
          <w:p w14:paraId="6364F1EE" w14:textId="2A63FE4B" w:rsidR="003D4D19" w:rsidRPr="00837ACB" w:rsidRDefault="003D4D19" w:rsidP="00756719">
            <w:pPr>
              <w:rPr>
                <w:rFonts w:ascii="Bookman Old Style" w:hAnsi="Bookman Old Style"/>
                <w:sz w:val="24"/>
                <w:szCs w:val="24"/>
              </w:rPr>
            </w:pPr>
            <w:r>
              <w:rPr>
                <w:rFonts w:ascii="Bookman Old Style" w:hAnsi="Bookman Old Style"/>
                <w:sz w:val="24"/>
                <w:szCs w:val="24"/>
              </w:rPr>
              <w:t>1878 sq feet</w:t>
            </w:r>
          </w:p>
        </w:tc>
        <w:tc>
          <w:tcPr>
            <w:tcW w:w="1335" w:type="dxa"/>
          </w:tcPr>
          <w:p w14:paraId="1DD325CF" w14:textId="2E1DA677" w:rsidR="003D4D19" w:rsidRDefault="00684C10" w:rsidP="00684C10">
            <w:pPr>
              <w:jc w:val="center"/>
              <w:rPr>
                <w:rFonts w:ascii="Bookman Old Style" w:hAnsi="Bookman Old Style"/>
                <w:sz w:val="24"/>
                <w:szCs w:val="24"/>
              </w:rPr>
            </w:pPr>
            <w:r>
              <w:rPr>
                <w:rFonts w:ascii="Bookman Old Style" w:hAnsi="Bookman Old Style"/>
                <w:sz w:val="24"/>
                <w:szCs w:val="24"/>
              </w:rPr>
              <w:t>53</w:t>
            </w:r>
          </w:p>
        </w:tc>
        <w:tc>
          <w:tcPr>
            <w:tcW w:w="1705" w:type="dxa"/>
          </w:tcPr>
          <w:p w14:paraId="32A21E7D" w14:textId="3F89A030" w:rsidR="003D4D19" w:rsidRPr="00837ACB" w:rsidRDefault="003D4D19" w:rsidP="00756719">
            <w:pPr>
              <w:rPr>
                <w:rFonts w:ascii="Bookman Old Style" w:hAnsi="Bookman Old Style"/>
                <w:sz w:val="24"/>
                <w:szCs w:val="24"/>
              </w:rPr>
            </w:pPr>
            <w:r>
              <w:rPr>
                <w:rFonts w:ascii="Bookman Old Style" w:hAnsi="Bookman Old Style"/>
                <w:sz w:val="24"/>
                <w:szCs w:val="24"/>
              </w:rPr>
              <w:t>12/2/2022</w:t>
            </w:r>
          </w:p>
        </w:tc>
        <w:tc>
          <w:tcPr>
            <w:tcW w:w="2234" w:type="dxa"/>
          </w:tcPr>
          <w:p w14:paraId="107871E3" w14:textId="13DC23B0" w:rsidR="003D4D19" w:rsidRPr="00837ACB" w:rsidRDefault="003D4D19" w:rsidP="00756719">
            <w:pPr>
              <w:rPr>
                <w:rFonts w:ascii="Bookman Old Style" w:hAnsi="Bookman Old Style"/>
                <w:sz w:val="24"/>
                <w:szCs w:val="24"/>
              </w:rPr>
            </w:pPr>
            <w:r>
              <w:rPr>
                <w:rFonts w:ascii="Bookman Old Style" w:hAnsi="Bookman Old Style"/>
                <w:sz w:val="24"/>
                <w:szCs w:val="24"/>
              </w:rPr>
              <w:t>$390,000</w:t>
            </w:r>
          </w:p>
        </w:tc>
        <w:tc>
          <w:tcPr>
            <w:tcW w:w="1412" w:type="dxa"/>
          </w:tcPr>
          <w:p w14:paraId="77B5C816" w14:textId="204C20EE" w:rsidR="003D4D19" w:rsidRPr="00837ACB" w:rsidRDefault="003D4D19" w:rsidP="00756719">
            <w:pPr>
              <w:rPr>
                <w:rFonts w:ascii="Bookman Old Style" w:hAnsi="Bookman Old Style"/>
                <w:sz w:val="24"/>
                <w:szCs w:val="24"/>
              </w:rPr>
            </w:pPr>
            <w:r>
              <w:rPr>
                <w:rFonts w:ascii="Bookman Old Style" w:hAnsi="Bookman Old Style"/>
                <w:sz w:val="24"/>
                <w:szCs w:val="24"/>
              </w:rPr>
              <w:t>$207.67</w:t>
            </w:r>
          </w:p>
        </w:tc>
      </w:tr>
      <w:tr w:rsidR="003D4D19" w14:paraId="44F92252" w14:textId="77777777" w:rsidTr="00684C10">
        <w:tc>
          <w:tcPr>
            <w:tcW w:w="1824" w:type="dxa"/>
          </w:tcPr>
          <w:p w14:paraId="424E7A81" w14:textId="41F57C41" w:rsidR="003D4D19" w:rsidRPr="00837ACB" w:rsidRDefault="003D4D19" w:rsidP="00756719">
            <w:pPr>
              <w:rPr>
                <w:rFonts w:ascii="Bookman Old Style" w:hAnsi="Bookman Old Style"/>
                <w:sz w:val="24"/>
                <w:szCs w:val="24"/>
              </w:rPr>
            </w:pPr>
            <w:r>
              <w:rPr>
                <w:rFonts w:ascii="Bookman Old Style" w:hAnsi="Bookman Old Style"/>
                <w:sz w:val="24"/>
                <w:szCs w:val="24"/>
              </w:rPr>
              <w:t>Chadwick Farms</w:t>
            </w:r>
          </w:p>
        </w:tc>
        <w:tc>
          <w:tcPr>
            <w:tcW w:w="2532" w:type="dxa"/>
          </w:tcPr>
          <w:p w14:paraId="4F282634" w14:textId="1FD9D87A" w:rsidR="003D4D19" w:rsidRDefault="003D4D19" w:rsidP="00756719">
            <w:pPr>
              <w:rPr>
                <w:rFonts w:ascii="Bookman Old Style" w:hAnsi="Bookman Old Style"/>
                <w:sz w:val="24"/>
                <w:szCs w:val="24"/>
              </w:rPr>
            </w:pPr>
            <w:r>
              <w:rPr>
                <w:rFonts w:ascii="Bookman Old Style" w:hAnsi="Bookman Old Style"/>
                <w:sz w:val="24"/>
                <w:szCs w:val="24"/>
              </w:rPr>
              <w:t xml:space="preserve">15449 </w:t>
            </w:r>
            <w:proofErr w:type="spellStart"/>
            <w:r>
              <w:rPr>
                <w:rFonts w:ascii="Bookman Old Style" w:hAnsi="Bookman Old Style"/>
                <w:sz w:val="24"/>
                <w:szCs w:val="24"/>
              </w:rPr>
              <w:t>Adlong</w:t>
            </w:r>
            <w:proofErr w:type="spellEnd"/>
            <w:r>
              <w:rPr>
                <w:rFonts w:ascii="Bookman Old Style" w:hAnsi="Bookman Old Style"/>
                <w:sz w:val="24"/>
                <w:szCs w:val="24"/>
              </w:rPr>
              <w:t xml:space="preserve"> Drive</w:t>
            </w:r>
          </w:p>
          <w:p w14:paraId="57BE84D2" w14:textId="34F51432" w:rsidR="003D4D19" w:rsidRPr="00837ACB" w:rsidRDefault="003D4D19" w:rsidP="00756719">
            <w:pPr>
              <w:rPr>
                <w:rFonts w:ascii="Bookman Old Style" w:hAnsi="Bookman Old Style"/>
                <w:sz w:val="24"/>
                <w:szCs w:val="24"/>
              </w:rPr>
            </w:pPr>
            <w:r>
              <w:rPr>
                <w:rFonts w:ascii="Bookman Old Style" w:hAnsi="Bookman Old Style"/>
                <w:sz w:val="24"/>
                <w:szCs w:val="24"/>
              </w:rPr>
              <w:t>Ft Worth, TX</w:t>
            </w:r>
          </w:p>
        </w:tc>
        <w:tc>
          <w:tcPr>
            <w:tcW w:w="1342" w:type="dxa"/>
          </w:tcPr>
          <w:p w14:paraId="42FA63F3" w14:textId="63BAC62D" w:rsidR="003D4D19" w:rsidRPr="00837ACB" w:rsidRDefault="003D4D19" w:rsidP="00AA7BC0">
            <w:pPr>
              <w:jc w:val="center"/>
              <w:rPr>
                <w:rFonts w:ascii="Bookman Old Style" w:hAnsi="Bookman Old Style"/>
                <w:sz w:val="24"/>
                <w:szCs w:val="24"/>
              </w:rPr>
            </w:pPr>
            <w:r>
              <w:rPr>
                <w:rFonts w:ascii="Bookman Old Style" w:hAnsi="Bookman Old Style"/>
                <w:sz w:val="24"/>
                <w:szCs w:val="24"/>
              </w:rPr>
              <w:t>No</w:t>
            </w:r>
          </w:p>
        </w:tc>
        <w:tc>
          <w:tcPr>
            <w:tcW w:w="2006" w:type="dxa"/>
          </w:tcPr>
          <w:p w14:paraId="28A5E31F" w14:textId="77777777" w:rsidR="003D4D19" w:rsidRDefault="003D4D19" w:rsidP="00756719">
            <w:pPr>
              <w:rPr>
                <w:rFonts w:ascii="Bookman Old Style" w:hAnsi="Bookman Old Style"/>
                <w:sz w:val="24"/>
                <w:szCs w:val="24"/>
              </w:rPr>
            </w:pPr>
            <w:r>
              <w:rPr>
                <w:rFonts w:ascii="Bookman Old Style" w:hAnsi="Bookman Old Style"/>
                <w:sz w:val="24"/>
                <w:szCs w:val="24"/>
              </w:rPr>
              <w:t>3 bedrooms</w:t>
            </w:r>
          </w:p>
          <w:p w14:paraId="0C1B3B61" w14:textId="77777777" w:rsidR="003D4D19" w:rsidRDefault="003D4D19" w:rsidP="00756719">
            <w:pPr>
              <w:rPr>
                <w:rFonts w:ascii="Bookman Old Style" w:hAnsi="Bookman Old Style"/>
                <w:sz w:val="24"/>
                <w:szCs w:val="24"/>
              </w:rPr>
            </w:pPr>
            <w:r>
              <w:rPr>
                <w:rFonts w:ascii="Bookman Old Style" w:hAnsi="Bookman Old Style"/>
                <w:sz w:val="24"/>
                <w:szCs w:val="24"/>
              </w:rPr>
              <w:t>2 bathrooms</w:t>
            </w:r>
          </w:p>
          <w:p w14:paraId="1AD93E31" w14:textId="3FD951FE" w:rsidR="003D4D19" w:rsidRPr="00837ACB" w:rsidRDefault="003D4D19" w:rsidP="00756719">
            <w:pPr>
              <w:rPr>
                <w:rFonts w:ascii="Bookman Old Style" w:hAnsi="Bookman Old Style"/>
                <w:sz w:val="24"/>
                <w:szCs w:val="24"/>
              </w:rPr>
            </w:pPr>
            <w:r>
              <w:rPr>
                <w:rFonts w:ascii="Bookman Old Style" w:hAnsi="Bookman Old Style"/>
                <w:sz w:val="24"/>
                <w:szCs w:val="24"/>
              </w:rPr>
              <w:t>1962 sq feet</w:t>
            </w:r>
          </w:p>
        </w:tc>
        <w:tc>
          <w:tcPr>
            <w:tcW w:w="1335" w:type="dxa"/>
          </w:tcPr>
          <w:p w14:paraId="6279C09A" w14:textId="737ACA70" w:rsidR="003D4D19" w:rsidRDefault="00684C10" w:rsidP="00684C10">
            <w:pPr>
              <w:jc w:val="center"/>
              <w:rPr>
                <w:rFonts w:ascii="Bookman Old Style" w:hAnsi="Bookman Old Style"/>
                <w:sz w:val="24"/>
                <w:szCs w:val="24"/>
              </w:rPr>
            </w:pPr>
            <w:r>
              <w:rPr>
                <w:rFonts w:ascii="Bookman Old Style" w:hAnsi="Bookman Old Style"/>
                <w:sz w:val="24"/>
                <w:szCs w:val="24"/>
              </w:rPr>
              <w:t>17</w:t>
            </w:r>
          </w:p>
        </w:tc>
        <w:tc>
          <w:tcPr>
            <w:tcW w:w="1705" w:type="dxa"/>
          </w:tcPr>
          <w:p w14:paraId="1B339A45" w14:textId="485E3DE8" w:rsidR="003D4D19" w:rsidRPr="00837ACB" w:rsidRDefault="003D4D19" w:rsidP="00756719">
            <w:pPr>
              <w:rPr>
                <w:rFonts w:ascii="Bookman Old Style" w:hAnsi="Bookman Old Style"/>
                <w:sz w:val="24"/>
                <w:szCs w:val="24"/>
              </w:rPr>
            </w:pPr>
            <w:r>
              <w:rPr>
                <w:rFonts w:ascii="Bookman Old Style" w:hAnsi="Bookman Old Style"/>
                <w:sz w:val="24"/>
                <w:szCs w:val="24"/>
              </w:rPr>
              <w:t>1/23/2023</w:t>
            </w:r>
          </w:p>
        </w:tc>
        <w:tc>
          <w:tcPr>
            <w:tcW w:w="2234" w:type="dxa"/>
          </w:tcPr>
          <w:p w14:paraId="25B212F3" w14:textId="7DD37B03" w:rsidR="003D4D19" w:rsidRPr="00837ACB" w:rsidRDefault="003D4D19" w:rsidP="00756719">
            <w:pPr>
              <w:rPr>
                <w:rFonts w:ascii="Bookman Old Style" w:hAnsi="Bookman Old Style"/>
                <w:sz w:val="24"/>
                <w:szCs w:val="24"/>
              </w:rPr>
            </w:pPr>
            <w:r>
              <w:rPr>
                <w:rFonts w:ascii="Bookman Old Style" w:hAnsi="Bookman Old Style"/>
                <w:sz w:val="24"/>
                <w:szCs w:val="24"/>
              </w:rPr>
              <w:t>$394,900</w:t>
            </w:r>
          </w:p>
        </w:tc>
        <w:tc>
          <w:tcPr>
            <w:tcW w:w="1412" w:type="dxa"/>
          </w:tcPr>
          <w:p w14:paraId="3B8DAB80" w14:textId="6E91F47B" w:rsidR="003D4D19" w:rsidRPr="00837ACB" w:rsidRDefault="003D4D19" w:rsidP="00756719">
            <w:pPr>
              <w:rPr>
                <w:rFonts w:ascii="Bookman Old Style" w:hAnsi="Bookman Old Style"/>
                <w:sz w:val="24"/>
                <w:szCs w:val="24"/>
              </w:rPr>
            </w:pPr>
            <w:r>
              <w:rPr>
                <w:rFonts w:ascii="Bookman Old Style" w:hAnsi="Bookman Old Style"/>
                <w:sz w:val="24"/>
                <w:szCs w:val="24"/>
              </w:rPr>
              <w:t>$201.27</w:t>
            </w:r>
          </w:p>
        </w:tc>
      </w:tr>
    </w:tbl>
    <w:p w14:paraId="598F4A10" w14:textId="74A11630" w:rsidR="00684C10" w:rsidRDefault="00D6220F" w:rsidP="00684C10">
      <w:pPr>
        <w:rPr>
          <w:rFonts w:ascii="Bookman Old Style" w:hAnsi="Bookman Old Style"/>
          <w:sz w:val="28"/>
          <w:szCs w:val="28"/>
        </w:rPr>
      </w:pPr>
      <w:r>
        <w:rPr>
          <w:rFonts w:ascii="Bookman Old Style" w:hAnsi="Bookman Old Style"/>
          <w:noProof/>
          <w:sz w:val="28"/>
          <w:szCs w:val="28"/>
        </w:rPr>
        <w:drawing>
          <wp:anchor distT="0" distB="0" distL="114300" distR="114300" simplePos="0" relativeHeight="251658240" behindDoc="0" locked="0" layoutInCell="1" allowOverlap="1" wp14:anchorId="42B70771" wp14:editId="5DC72E41">
            <wp:simplePos x="0" y="0"/>
            <wp:positionH relativeFrom="page">
              <wp:align>right</wp:align>
            </wp:positionH>
            <wp:positionV relativeFrom="paragraph">
              <wp:posOffset>147955</wp:posOffset>
            </wp:positionV>
            <wp:extent cx="3695700" cy="3695700"/>
            <wp:effectExtent l="0" t="0" r="0" b="0"/>
            <wp:wrapThrough wrapText="bothSides">
              <wp:wrapPolygon edited="0">
                <wp:start x="5567" y="7794"/>
                <wp:lineTo x="5567" y="9798"/>
                <wp:lineTo x="5122" y="10689"/>
                <wp:lineTo x="5233" y="11134"/>
                <wp:lineTo x="6012" y="11579"/>
                <wp:lineTo x="5456" y="12693"/>
                <wp:lineTo x="5456" y="13138"/>
                <wp:lineTo x="6012" y="13361"/>
                <wp:lineTo x="3563" y="14474"/>
                <wp:lineTo x="3452" y="15142"/>
                <wp:lineTo x="12247" y="16924"/>
                <wp:lineTo x="12581" y="17146"/>
                <wp:lineTo x="15254" y="18037"/>
                <wp:lineTo x="19485" y="18037"/>
                <wp:lineTo x="19819" y="16256"/>
                <wp:lineTo x="18816" y="15922"/>
                <wp:lineTo x="15031" y="15142"/>
                <wp:lineTo x="17926" y="15142"/>
                <wp:lineTo x="17926" y="14363"/>
                <wp:lineTo x="14808" y="13361"/>
                <wp:lineTo x="16478" y="11579"/>
                <wp:lineTo x="15922" y="9353"/>
                <wp:lineTo x="14474" y="8239"/>
                <wp:lineTo x="13584" y="7794"/>
                <wp:lineTo x="5567" y="7794"/>
              </wp:wrapPolygon>
            </wp:wrapThrough>
            <wp:docPr id="832671862" name="Picture 1" descr="A black and purpl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671862" name="Picture 1" descr="A black and purple logo&#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3695700" cy="3695700"/>
                    </a:xfrm>
                    <a:prstGeom prst="rect">
                      <a:avLst/>
                    </a:prstGeom>
                  </pic:spPr>
                </pic:pic>
              </a:graphicData>
            </a:graphic>
            <wp14:sizeRelH relativeFrom="margin">
              <wp14:pctWidth>0</wp14:pctWidth>
            </wp14:sizeRelH>
            <wp14:sizeRelV relativeFrom="margin">
              <wp14:pctHeight>0</wp14:pctHeight>
            </wp14:sizeRelV>
          </wp:anchor>
        </w:drawing>
      </w:r>
      <w:r w:rsidR="00684C10">
        <w:rPr>
          <w:rFonts w:ascii="Bookman Old Style" w:hAnsi="Bookman Old Style"/>
          <w:sz w:val="28"/>
          <w:szCs w:val="28"/>
        </w:rPr>
        <w:t>In Chadwick Farms only one property that backs up to the large power lines has been sold in the past year.  Many of the other sold properties are much larger than the subject property located at 15708 Wheelhouse Trail.  Because of that, there are only two other homes that are the closest match to Wheelhorse Trail.  They both sold for $60,000 more.  Most smaller homes have a higher price per square foot than their counterparts.  The property on Wheelhorse Trail’s price per square foot is very close to the others.  There should be a larger gap between the subject property and the other two.</w:t>
      </w:r>
    </w:p>
    <w:p w14:paraId="7B310BCE" w14:textId="395B0A26" w:rsidR="00D6220F" w:rsidRDefault="00D6220F" w:rsidP="00684C10">
      <w:pPr>
        <w:rPr>
          <w:rFonts w:ascii="Bookman Old Style" w:hAnsi="Bookman Old Style"/>
          <w:sz w:val="28"/>
          <w:szCs w:val="28"/>
        </w:rPr>
      </w:pPr>
    </w:p>
    <w:p w14:paraId="20573BC7" w14:textId="77777777" w:rsidR="00D6220F" w:rsidRDefault="00D6220F" w:rsidP="00684C10">
      <w:pPr>
        <w:rPr>
          <w:rFonts w:ascii="Bookman Old Style" w:hAnsi="Bookman Old Style"/>
          <w:sz w:val="28"/>
          <w:szCs w:val="28"/>
        </w:rPr>
      </w:pPr>
    </w:p>
    <w:p w14:paraId="1E2124CB" w14:textId="77777777" w:rsidR="00D6220F" w:rsidRDefault="00D6220F" w:rsidP="00684C10">
      <w:pPr>
        <w:rPr>
          <w:rFonts w:ascii="Bookman Old Style" w:hAnsi="Bookman Old Style"/>
          <w:sz w:val="28"/>
          <w:szCs w:val="28"/>
        </w:rPr>
      </w:pPr>
    </w:p>
    <w:p w14:paraId="6056D0D0" w14:textId="77777777" w:rsidR="00D6220F" w:rsidRDefault="00D6220F" w:rsidP="00684C10">
      <w:pPr>
        <w:rPr>
          <w:rFonts w:ascii="Bookman Old Style" w:hAnsi="Bookman Old Style"/>
          <w:sz w:val="28"/>
          <w:szCs w:val="28"/>
        </w:rPr>
      </w:pPr>
    </w:p>
    <w:p w14:paraId="6E8022DD" w14:textId="77777777" w:rsidR="00D6220F" w:rsidRDefault="00D6220F" w:rsidP="00684C10">
      <w:pPr>
        <w:rPr>
          <w:rFonts w:ascii="Bookman Old Style" w:hAnsi="Bookman Old Style"/>
          <w:sz w:val="28"/>
          <w:szCs w:val="28"/>
        </w:rPr>
      </w:pPr>
    </w:p>
    <w:p w14:paraId="0AECBD79" w14:textId="77777777" w:rsidR="00D6220F" w:rsidRDefault="00D6220F" w:rsidP="00684C10">
      <w:pPr>
        <w:rPr>
          <w:rFonts w:ascii="Bookman Old Style" w:hAnsi="Bookman Old Style"/>
          <w:sz w:val="28"/>
          <w:szCs w:val="28"/>
        </w:rPr>
      </w:pPr>
    </w:p>
    <w:p w14:paraId="471301AF" w14:textId="77777777" w:rsidR="00D6220F" w:rsidRPr="00837ACB" w:rsidRDefault="00D6220F" w:rsidP="00684C10">
      <w:pPr>
        <w:rPr>
          <w:rFonts w:ascii="Bookman Old Style" w:hAnsi="Bookman Old Style"/>
          <w:sz w:val="28"/>
          <w:szCs w:val="28"/>
        </w:rPr>
      </w:pPr>
    </w:p>
    <w:sectPr w:rsidR="00D6220F" w:rsidRPr="00837ACB" w:rsidSect="00837ACB">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ACB"/>
    <w:rsid w:val="003D4D19"/>
    <w:rsid w:val="00594B0F"/>
    <w:rsid w:val="00684C10"/>
    <w:rsid w:val="00837ACB"/>
    <w:rsid w:val="00896902"/>
    <w:rsid w:val="00AA7BC0"/>
    <w:rsid w:val="00D6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B2CF6"/>
  <w15:chartTrackingRefBased/>
  <w15:docId w15:val="{18EDD27C-DB31-457F-A1F4-304F307BD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7A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2</Pages>
  <Words>366</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Dyer</dc:creator>
  <cp:keywords/>
  <dc:description/>
  <cp:lastModifiedBy>Lisa Dyer</cp:lastModifiedBy>
  <cp:revision>1</cp:revision>
  <dcterms:created xsi:type="dcterms:W3CDTF">2023-07-31T14:07:00Z</dcterms:created>
  <dcterms:modified xsi:type="dcterms:W3CDTF">2023-07-31T15:56:00Z</dcterms:modified>
</cp:coreProperties>
</file>